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04" w:rsidRDefault="00193104">
      <w:pPr>
        <w:jc w:val="right"/>
      </w:pPr>
    </w:p>
    <w:tbl>
      <w:tblPr>
        <w:tblStyle w:val="a7"/>
        <w:tblpPr w:leftFromText="180" w:rightFromText="180" w:vertAnchor="text" w:horzAnchor="margin" w:tblpY="228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7"/>
        <w:gridCol w:w="6006"/>
      </w:tblGrid>
      <w:tr w:rsidR="00AD7F08" w:rsidTr="0033101B">
        <w:trPr>
          <w:trHeight w:val="3208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AD7F08" w:rsidRDefault="00AD7F08" w:rsidP="00481CC5">
            <w:pPr>
              <w:rPr>
                <w:rFonts w:ascii="Verdana" w:hAnsi="Verdana"/>
                <w:caps/>
                <w:color w:val="FFFFFF"/>
                <w:sz w:val="60"/>
                <w:szCs w:val="6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4999" cy="1571946"/>
                  <wp:effectExtent l="0" t="0" r="0" b="0"/>
                  <wp:docPr id="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822" cy="1569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AD7F08" w:rsidRPr="003B0841" w:rsidRDefault="00076D07" w:rsidP="00CD22A5">
            <w:pPr>
              <w:shd w:val="clear" w:color="auto" w:fill="FFFFFF"/>
              <w:jc w:val="center"/>
              <w:rPr>
                <w:rFonts w:ascii="Verdana" w:hAnsi="Verdana"/>
                <w:caps/>
                <w:sz w:val="40"/>
                <w:szCs w:val="40"/>
                <w:bdr w:val="none" w:sz="0" w:space="0" w:color="auto" w:frame="1"/>
              </w:rPr>
            </w:pPr>
            <w:r>
              <w:rPr>
                <w:rFonts w:ascii="Verdana" w:hAnsi="Verdana"/>
                <w:caps/>
                <w:sz w:val="40"/>
                <w:szCs w:val="40"/>
                <w:bdr w:val="none" w:sz="0" w:space="0" w:color="auto" w:frame="1"/>
                <w:lang w:val="en-US"/>
              </w:rPr>
              <w:t>III</w:t>
            </w:r>
            <w:r w:rsidR="00AD7F08" w:rsidRPr="003B0841">
              <w:rPr>
                <w:rFonts w:ascii="Verdana" w:hAnsi="Verdana"/>
                <w:caps/>
                <w:sz w:val="40"/>
                <w:szCs w:val="40"/>
                <w:bdr w:val="none" w:sz="0" w:space="0" w:color="auto" w:frame="1"/>
              </w:rPr>
              <w:t xml:space="preserve"> ГОРОДСКОЙ КОНКУРС </w:t>
            </w:r>
            <w:r w:rsidR="00892AC0" w:rsidRPr="003B0841">
              <w:rPr>
                <w:rFonts w:ascii="Verdana" w:hAnsi="Verdana"/>
                <w:caps/>
                <w:sz w:val="40"/>
                <w:szCs w:val="40"/>
                <w:bdr w:val="none" w:sz="0" w:space="0" w:color="auto" w:frame="1"/>
              </w:rPr>
              <w:t xml:space="preserve"> </w:t>
            </w:r>
            <w:r w:rsidR="00AD7F08" w:rsidRPr="003B0841">
              <w:rPr>
                <w:rFonts w:ascii="Verdana" w:hAnsi="Verdana"/>
                <w:caps/>
                <w:sz w:val="40"/>
                <w:szCs w:val="40"/>
                <w:bdr w:val="none" w:sz="0" w:space="0" w:color="auto" w:frame="1"/>
              </w:rPr>
              <w:t>МАКЕТов</w:t>
            </w:r>
          </w:p>
          <w:p w:rsidR="00AD7F08" w:rsidRPr="003B0841" w:rsidRDefault="00AD7F08" w:rsidP="00CD22A5">
            <w:pPr>
              <w:shd w:val="clear" w:color="auto" w:fill="FFFFFF"/>
              <w:jc w:val="center"/>
              <w:rPr>
                <w:rFonts w:ascii="Verdana" w:hAnsi="Verdana"/>
                <w:caps/>
                <w:color w:val="548DD4" w:themeColor="text2" w:themeTint="99"/>
                <w:sz w:val="40"/>
                <w:szCs w:val="40"/>
                <w:bdr w:val="none" w:sz="0" w:space="0" w:color="auto" w:frame="1"/>
              </w:rPr>
            </w:pPr>
            <w:r w:rsidRPr="003B0841">
              <w:rPr>
                <w:rFonts w:ascii="Verdana" w:hAnsi="Verdana"/>
                <w:caps/>
                <w:color w:val="548DD4" w:themeColor="text2" w:themeTint="99"/>
                <w:sz w:val="40"/>
                <w:szCs w:val="40"/>
                <w:bdr w:val="none" w:sz="0" w:space="0" w:color="auto" w:frame="1"/>
              </w:rPr>
              <w:t>«БУМАЖНАЯ ФЕЕРИЯ»</w:t>
            </w:r>
          </w:p>
          <w:p w:rsidR="00C8230A" w:rsidRPr="003B0841" w:rsidRDefault="00C8230A" w:rsidP="00481CC5">
            <w:pPr>
              <w:shd w:val="clear" w:color="auto" w:fill="FFFFFF"/>
              <w:rPr>
                <w:rFonts w:ascii="Verdana" w:hAnsi="Verdana"/>
                <w:b/>
                <w:bCs/>
                <w:caps/>
                <w:color w:val="808080" w:themeColor="background1" w:themeShade="80"/>
                <w:sz w:val="40"/>
                <w:szCs w:val="40"/>
              </w:rPr>
            </w:pPr>
          </w:p>
          <w:p w:rsidR="00AD7F08" w:rsidRPr="00834589" w:rsidRDefault="00C40F53" w:rsidP="00CD22A5">
            <w:pPr>
              <w:shd w:val="clear" w:color="auto" w:fill="FFFFFF"/>
              <w:jc w:val="center"/>
              <w:rPr>
                <w:rFonts w:ascii="Verdana" w:hAnsi="Verdana"/>
                <w:b/>
                <w:caps/>
                <w:sz w:val="40"/>
                <w:szCs w:val="4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aps/>
                <w:sz w:val="40"/>
                <w:szCs w:val="40"/>
              </w:rPr>
              <w:t>11</w:t>
            </w:r>
            <w:r w:rsidR="00C8230A" w:rsidRPr="00834589">
              <w:rPr>
                <w:rFonts w:ascii="Verdana" w:hAnsi="Verdana"/>
                <w:b/>
                <w:bCs/>
                <w:caps/>
                <w:sz w:val="40"/>
                <w:szCs w:val="40"/>
              </w:rPr>
              <w:t>–</w:t>
            </w:r>
            <w:r w:rsidR="00365F83" w:rsidRPr="00834589">
              <w:rPr>
                <w:rFonts w:ascii="Verdana" w:hAnsi="Verdana"/>
                <w:b/>
                <w:bCs/>
                <w:caps/>
                <w:sz w:val="40"/>
                <w:szCs w:val="40"/>
              </w:rPr>
              <w:t>27</w:t>
            </w:r>
            <w:r w:rsidR="00C8230A" w:rsidRPr="00834589">
              <w:rPr>
                <w:rFonts w:ascii="Verdana" w:hAnsi="Verdana"/>
                <w:b/>
                <w:caps/>
                <w:sz w:val="40"/>
                <w:szCs w:val="40"/>
              </w:rPr>
              <w:t xml:space="preserve"> МАРТА</w:t>
            </w:r>
            <w:r w:rsidR="00365F83" w:rsidRPr="00834589">
              <w:rPr>
                <w:rFonts w:ascii="Verdana" w:hAnsi="Verdana"/>
                <w:b/>
                <w:bCs/>
                <w:caps/>
                <w:sz w:val="40"/>
                <w:szCs w:val="40"/>
              </w:rPr>
              <w:t xml:space="preserve"> 2020</w:t>
            </w:r>
          </w:p>
          <w:p w:rsidR="00AD7F08" w:rsidRDefault="00AD7F08" w:rsidP="00481CC5">
            <w:pPr>
              <w:rPr>
                <w:rFonts w:ascii="Verdana" w:hAnsi="Verdana"/>
                <w:caps/>
                <w:color w:val="FFFFFF"/>
                <w:sz w:val="60"/>
                <w:szCs w:val="60"/>
                <w:shd w:val="clear" w:color="auto" w:fill="FFFFFF"/>
              </w:rPr>
            </w:pPr>
          </w:p>
          <w:p w:rsidR="00E5269D" w:rsidRDefault="00E5269D" w:rsidP="00481CC5">
            <w:pPr>
              <w:rPr>
                <w:rFonts w:ascii="Verdana" w:hAnsi="Verdana"/>
                <w:caps/>
                <w:color w:val="FFFFFF"/>
                <w:sz w:val="60"/>
                <w:szCs w:val="60"/>
                <w:shd w:val="clear" w:color="auto" w:fill="FFFFFF"/>
              </w:rPr>
            </w:pPr>
          </w:p>
          <w:p w:rsidR="00E5269D" w:rsidRPr="0033101B" w:rsidRDefault="00E5269D" w:rsidP="00481CC5">
            <w:pPr>
              <w:rPr>
                <w:rFonts w:ascii="Verdana" w:hAnsi="Verdana"/>
                <w:caps/>
                <w:color w:val="FFFFFF"/>
                <w:sz w:val="20"/>
                <w:szCs w:val="20"/>
                <w:shd w:val="clear" w:color="auto" w:fill="FFFFFF"/>
              </w:rPr>
            </w:pPr>
          </w:p>
        </w:tc>
      </w:tr>
    </w:tbl>
    <w:p w:rsidR="00E5269D" w:rsidRDefault="00E5269D" w:rsidP="00E5269D">
      <w:pPr>
        <w:pStyle w:val="1"/>
        <w:spacing w:before="0" w:beforeAutospacing="0" w:after="0" w:afterAutospacing="0"/>
        <w:jc w:val="center"/>
        <w:rPr>
          <w:bCs w:val="0"/>
          <w:caps/>
          <w:sz w:val="28"/>
          <w:szCs w:val="28"/>
        </w:rPr>
      </w:pPr>
      <w:r w:rsidRPr="00A82931">
        <w:rPr>
          <w:bCs w:val="0"/>
          <w:caps/>
          <w:sz w:val="28"/>
          <w:szCs w:val="28"/>
        </w:rPr>
        <w:t>ПОЛОЖЕНИЕ</w:t>
      </w:r>
    </w:p>
    <w:p w:rsidR="00E5269D" w:rsidRPr="00A82931" w:rsidRDefault="00E5269D" w:rsidP="00E5269D">
      <w:pPr>
        <w:pStyle w:val="1"/>
        <w:spacing w:before="0" w:beforeAutospacing="0" w:after="0" w:afterAutospacing="0"/>
        <w:jc w:val="center"/>
        <w:rPr>
          <w:bCs w:val="0"/>
          <w:caps/>
          <w:sz w:val="28"/>
          <w:szCs w:val="28"/>
        </w:rPr>
      </w:pPr>
      <w:r>
        <w:rPr>
          <w:bCs w:val="0"/>
          <w:caps/>
          <w:sz w:val="28"/>
          <w:szCs w:val="28"/>
        </w:rPr>
        <w:t>о городском конкурсе макетов</w:t>
      </w:r>
    </w:p>
    <w:p w:rsidR="00AD7F08" w:rsidRPr="006C5C03" w:rsidRDefault="00E5269D" w:rsidP="00AD7F08">
      <w:pPr>
        <w:pStyle w:val="1"/>
        <w:spacing w:before="0" w:beforeAutospacing="0" w:after="0" w:afterAutospacing="0"/>
        <w:jc w:val="center"/>
        <w:rPr>
          <w:b w:val="0"/>
          <w:bCs w:val="0"/>
          <w:caps/>
          <w:sz w:val="28"/>
          <w:szCs w:val="28"/>
        </w:rPr>
      </w:pPr>
      <w:r w:rsidRPr="006C5C03">
        <w:rPr>
          <w:b w:val="0"/>
          <w:bCs w:val="0"/>
          <w:caps/>
          <w:sz w:val="28"/>
          <w:szCs w:val="28"/>
        </w:rPr>
        <w:t xml:space="preserve"> </w:t>
      </w:r>
      <w:r w:rsidR="00AD7F08" w:rsidRPr="006C5C03">
        <w:rPr>
          <w:b w:val="0"/>
          <w:bCs w:val="0"/>
          <w:caps/>
          <w:sz w:val="28"/>
          <w:szCs w:val="28"/>
        </w:rPr>
        <w:t>«БУМАЖНАЯ ФЕЕРИЯ»</w:t>
      </w:r>
    </w:p>
    <w:p w:rsidR="006C5C03" w:rsidRPr="00783462" w:rsidRDefault="006C5C03" w:rsidP="00AD7F08">
      <w:pPr>
        <w:pStyle w:val="1"/>
        <w:spacing w:before="0" w:beforeAutospacing="0" w:after="0" w:afterAutospacing="0"/>
        <w:jc w:val="center"/>
        <w:rPr>
          <w:b w:val="0"/>
          <w:bCs w:val="0"/>
          <w:caps/>
          <w:color w:val="548DD4" w:themeColor="text2" w:themeTint="99"/>
          <w:sz w:val="28"/>
          <w:szCs w:val="28"/>
        </w:rPr>
      </w:pPr>
    </w:p>
    <w:p w:rsidR="006C5C03" w:rsidRPr="001F25C1" w:rsidRDefault="006C5C03" w:rsidP="00AF6426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jc w:val="center"/>
        <w:rPr>
          <w:b/>
          <w:sz w:val="28"/>
          <w:szCs w:val="28"/>
        </w:rPr>
      </w:pPr>
      <w:r w:rsidRPr="001F25C1">
        <w:rPr>
          <w:b/>
          <w:sz w:val="28"/>
          <w:szCs w:val="28"/>
        </w:rPr>
        <w:t>Общие положения</w:t>
      </w:r>
    </w:p>
    <w:p w:rsidR="000F47DF" w:rsidRPr="001F25C1" w:rsidRDefault="006C31B7" w:rsidP="001F25C1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B0F11" w:rsidRPr="001F25C1">
        <w:rPr>
          <w:sz w:val="28"/>
          <w:szCs w:val="28"/>
        </w:rPr>
        <w:t xml:space="preserve">Городской конкурс макетов «Бумажная феерия» (далее – Конкурс) проводится в соответствии с приказом </w:t>
      </w:r>
      <w:r w:rsidR="001F25C1">
        <w:rPr>
          <w:sz w:val="28"/>
          <w:szCs w:val="28"/>
        </w:rPr>
        <w:t>д</w:t>
      </w:r>
      <w:r w:rsidR="004B0F11" w:rsidRPr="001F25C1">
        <w:rPr>
          <w:sz w:val="28"/>
          <w:szCs w:val="28"/>
        </w:rPr>
        <w:t xml:space="preserve">епартамента образования администрации городского округа Тольятти </w:t>
      </w:r>
      <w:r w:rsidR="000F47DF" w:rsidRPr="001F25C1">
        <w:rPr>
          <w:sz w:val="28"/>
          <w:szCs w:val="28"/>
        </w:rPr>
        <w:t>от 23.08.2019 №276-пк/3.2 «О проведении городских мероприятий для обучающихся в 2019-2020 учебном году»</w:t>
      </w:r>
      <w:r w:rsidR="004B0F11" w:rsidRPr="001F25C1">
        <w:rPr>
          <w:sz w:val="28"/>
          <w:szCs w:val="28"/>
        </w:rPr>
        <w:t xml:space="preserve"> в рамках реализации </w:t>
      </w:r>
      <w:r w:rsidR="001F25C1">
        <w:rPr>
          <w:sz w:val="28"/>
          <w:szCs w:val="28"/>
        </w:rPr>
        <w:t>мероприятий Г</w:t>
      </w:r>
      <w:r w:rsidR="004B0F11" w:rsidRPr="001F25C1">
        <w:rPr>
          <w:sz w:val="28"/>
          <w:szCs w:val="28"/>
        </w:rPr>
        <w:t>ородско</w:t>
      </w:r>
      <w:r w:rsidR="001F25C1">
        <w:rPr>
          <w:sz w:val="28"/>
          <w:szCs w:val="28"/>
        </w:rPr>
        <w:t>й</w:t>
      </w:r>
      <w:r w:rsidR="004B0F11" w:rsidRPr="001F25C1">
        <w:rPr>
          <w:sz w:val="28"/>
          <w:szCs w:val="28"/>
        </w:rPr>
        <w:t xml:space="preserve"> </w:t>
      </w:r>
      <w:r w:rsidR="001F25C1" w:rsidRPr="001F25C1">
        <w:rPr>
          <w:sz w:val="28"/>
          <w:szCs w:val="28"/>
        </w:rPr>
        <w:t>архитектурно-дизайнерской</w:t>
      </w:r>
      <w:r w:rsidR="004B0F11" w:rsidRPr="001F25C1">
        <w:rPr>
          <w:sz w:val="28"/>
          <w:szCs w:val="28"/>
        </w:rPr>
        <w:t xml:space="preserve"> школ</w:t>
      </w:r>
      <w:r w:rsidR="001F25C1">
        <w:rPr>
          <w:sz w:val="28"/>
          <w:szCs w:val="28"/>
        </w:rPr>
        <w:t>ы</w:t>
      </w:r>
      <w:r w:rsidR="004B0F11" w:rsidRPr="001F25C1">
        <w:rPr>
          <w:sz w:val="28"/>
          <w:szCs w:val="28"/>
        </w:rPr>
        <w:t xml:space="preserve"> «Серебряная АРКА».</w:t>
      </w:r>
      <w:proofErr w:type="gramEnd"/>
    </w:p>
    <w:p w:rsidR="004B0F11" w:rsidRPr="001F25C1" w:rsidRDefault="006C31B7" w:rsidP="001F25C1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F11" w:rsidRPr="001F25C1">
        <w:rPr>
          <w:sz w:val="28"/>
          <w:szCs w:val="28"/>
        </w:rPr>
        <w:t>Учредителем конкурса является департамент образования администрации городского округа Тольятти.</w:t>
      </w:r>
    </w:p>
    <w:p w:rsidR="007A1356" w:rsidRPr="001F25C1" w:rsidRDefault="006C31B7" w:rsidP="001F25C1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F11" w:rsidRPr="001F25C1">
        <w:rPr>
          <w:sz w:val="28"/>
          <w:szCs w:val="28"/>
        </w:rPr>
        <w:t xml:space="preserve">Организатор Конкурса: муниципальное бюджетное образовательное учреждение дополнительного образования «Гуманитарный центр интеллектуального развития» городского </w:t>
      </w:r>
      <w:r w:rsidR="007A1356" w:rsidRPr="001F25C1">
        <w:rPr>
          <w:sz w:val="28"/>
          <w:szCs w:val="28"/>
        </w:rPr>
        <w:t>округа Тольятти (далее – Центр), при поддержке Департамента образования администрации городского округа Тольятти.</w:t>
      </w:r>
    </w:p>
    <w:p w:rsidR="00A82931" w:rsidRPr="00AF6426" w:rsidRDefault="006C31B7" w:rsidP="00AF6426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AF6426" w:rsidRPr="00AF6426">
        <w:rPr>
          <w:sz w:val="28"/>
          <w:szCs w:val="28"/>
        </w:rPr>
        <w:t xml:space="preserve">Целью Конкурса является </w:t>
      </w:r>
      <w:r w:rsidR="00AF6426">
        <w:rPr>
          <w:color w:val="000000"/>
          <w:sz w:val="28"/>
          <w:szCs w:val="28"/>
          <w:shd w:val="clear" w:color="auto" w:fill="FFFFFF"/>
        </w:rPr>
        <w:t>в</w:t>
      </w:r>
      <w:r w:rsidR="00C95166" w:rsidRPr="00AF6426">
        <w:rPr>
          <w:color w:val="000000"/>
          <w:sz w:val="28"/>
          <w:szCs w:val="28"/>
          <w:shd w:val="clear" w:color="auto" w:fill="FFFFFF"/>
        </w:rPr>
        <w:t>ыявление новых творческих идей, технологий и работ, развитие мотивации детей к познанию и творчеству</w:t>
      </w:r>
      <w:r w:rsidR="00AF6426">
        <w:rPr>
          <w:color w:val="000000"/>
          <w:sz w:val="28"/>
          <w:szCs w:val="28"/>
          <w:shd w:val="clear" w:color="auto" w:fill="FFFFFF"/>
        </w:rPr>
        <w:t xml:space="preserve">. В рамках Конкурса участникам </w:t>
      </w:r>
      <w:r w:rsidR="00C95166" w:rsidRPr="00AF6426">
        <w:rPr>
          <w:color w:val="000000"/>
          <w:sz w:val="28"/>
          <w:szCs w:val="28"/>
          <w:shd w:val="clear" w:color="auto" w:fill="FFFFFF"/>
        </w:rPr>
        <w:t>предоставл</w:t>
      </w:r>
      <w:r w:rsidR="00AF6426">
        <w:rPr>
          <w:color w:val="000000"/>
          <w:sz w:val="28"/>
          <w:szCs w:val="28"/>
          <w:shd w:val="clear" w:color="auto" w:fill="FFFFFF"/>
        </w:rPr>
        <w:t>яется</w:t>
      </w:r>
      <w:r w:rsidR="00C95166" w:rsidRPr="00AF6426">
        <w:rPr>
          <w:color w:val="000000"/>
          <w:sz w:val="28"/>
          <w:szCs w:val="28"/>
          <w:shd w:val="clear" w:color="auto" w:fill="FFFFFF"/>
        </w:rPr>
        <w:t xml:space="preserve"> возможност</w:t>
      </w:r>
      <w:r w:rsidR="00AF6426">
        <w:rPr>
          <w:color w:val="000000"/>
          <w:sz w:val="28"/>
          <w:szCs w:val="28"/>
          <w:shd w:val="clear" w:color="auto" w:fill="FFFFFF"/>
        </w:rPr>
        <w:t>ь</w:t>
      </w:r>
      <w:r w:rsidR="00C95166" w:rsidRPr="00AF6426">
        <w:rPr>
          <w:color w:val="000000"/>
          <w:sz w:val="28"/>
          <w:szCs w:val="28"/>
          <w:shd w:val="clear" w:color="auto" w:fill="FFFFFF"/>
        </w:rPr>
        <w:t xml:space="preserve"> реализовать свой творческий потенциал</w:t>
      </w:r>
      <w:r w:rsidR="004065CC" w:rsidRPr="00AF6426">
        <w:rPr>
          <w:color w:val="000000"/>
          <w:sz w:val="28"/>
          <w:szCs w:val="28"/>
          <w:shd w:val="clear" w:color="auto" w:fill="FFFFFF"/>
        </w:rPr>
        <w:t xml:space="preserve"> и продемонстрировать свои достижения.</w:t>
      </w:r>
    </w:p>
    <w:p w:rsidR="00A82931" w:rsidRPr="00A949CB" w:rsidRDefault="00A82931" w:rsidP="00AF6426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contextualSpacing w:val="0"/>
        <w:jc w:val="center"/>
        <w:rPr>
          <w:b/>
          <w:sz w:val="28"/>
          <w:szCs w:val="28"/>
        </w:rPr>
      </w:pPr>
      <w:r w:rsidRPr="00A949CB">
        <w:rPr>
          <w:b/>
          <w:sz w:val="28"/>
          <w:szCs w:val="28"/>
        </w:rPr>
        <w:t>Участники</w:t>
      </w:r>
      <w:r w:rsidR="000F47DF" w:rsidRPr="00A949CB">
        <w:rPr>
          <w:b/>
          <w:sz w:val="28"/>
          <w:szCs w:val="28"/>
        </w:rPr>
        <w:t xml:space="preserve"> Конкурса</w:t>
      </w:r>
    </w:p>
    <w:p w:rsidR="003D6396" w:rsidRPr="00AF6426" w:rsidRDefault="006C31B7" w:rsidP="00AF6426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F6426">
        <w:rPr>
          <w:sz w:val="28"/>
          <w:szCs w:val="28"/>
        </w:rPr>
        <w:t xml:space="preserve">Участниками Конкурса могут стать обучающиеся дошкольных и </w:t>
      </w:r>
      <w:r w:rsidR="00AF6426" w:rsidRPr="00AF6426">
        <w:rPr>
          <w:sz w:val="28"/>
          <w:szCs w:val="28"/>
        </w:rPr>
        <w:t>общеобразовательных учреждений, учреждений дополнительного образования соответствующих возрастных категорий</w:t>
      </w:r>
      <w:r w:rsidR="006B1C6F">
        <w:rPr>
          <w:sz w:val="28"/>
          <w:szCs w:val="28"/>
        </w:rPr>
        <w:t xml:space="preserve">, а также </w:t>
      </w:r>
      <w:r w:rsidR="004F17AE">
        <w:rPr>
          <w:sz w:val="28"/>
          <w:szCs w:val="28"/>
        </w:rPr>
        <w:t xml:space="preserve">детские </w:t>
      </w:r>
      <w:r w:rsidR="006B1C6F">
        <w:rPr>
          <w:sz w:val="28"/>
          <w:szCs w:val="28"/>
        </w:rPr>
        <w:t>коллективы обучающихся под руководством куратора (взрослого</w:t>
      </w:r>
      <w:r w:rsidR="008C42F9">
        <w:rPr>
          <w:sz w:val="28"/>
          <w:szCs w:val="28"/>
        </w:rPr>
        <w:t>: родителя, законного представителя, специалиста образовательной организации).</w:t>
      </w:r>
      <w:proofErr w:type="gramEnd"/>
      <w:r w:rsidR="008C42F9">
        <w:rPr>
          <w:sz w:val="28"/>
          <w:szCs w:val="28"/>
        </w:rPr>
        <w:t xml:space="preserve"> </w:t>
      </w:r>
      <w:r w:rsidR="003D6396" w:rsidRPr="00AF6426">
        <w:rPr>
          <w:sz w:val="28"/>
          <w:szCs w:val="28"/>
        </w:rPr>
        <w:t xml:space="preserve">Возраст участников от 4 до 18 лет. </w:t>
      </w:r>
    </w:p>
    <w:p w:rsidR="00D56C6C" w:rsidRPr="00AF6426" w:rsidRDefault="006C31B7" w:rsidP="00AF6426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6426" w:rsidRPr="00AF6426">
        <w:rPr>
          <w:sz w:val="28"/>
          <w:szCs w:val="28"/>
        </w:rPr>
        <w:t>Конкурс проводится в следующих возрастных категориях</w:t>
      </w:r>
      <w:r w:rsidR="00D56C6C" w:rsidRPr="00AF6426">
        <w:rPr>
          <w:sz w:val="28"/>
          <w:szCs w:val="28"/>
        </w:rPr>
        <w:t xml:space="preserve">: </w:t>
      </w:r>
    </w:p>
    <w:p w:rsidR="00E21406" w:rsidRPr="008316F6" w:rsidRDefault="003A14F0" w:rsidP="00AF6426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57171B">
        <w:rPr>
          <w:sz w:val="28"/>
          <w:szCs w:val="28"/>
          <w:shd w:val="clear" w:color="auto" w:fill="FFFFFF"/>
        </w:rPr>
        <w:t>пер</w:t>
      </w:r>
      <w:r w:rsidR="008316F6">
        <w:rPr>
          <w:sz w:val="28"/>
          <w:szCs w:val="28"/>
          <w:shd w:val="clear" w:color="auto" w:fill="FFFFFF"/>
        </w:rPr>
        <w:t xml:space="preserve">вая группа </w:t>
      </w:r>
      <w:r w:rsidR="008316F6" w:rsidRPr="008316F6">
        <w:rPr>
          <w:sz w:val="28"/>
          <w:szCs w:val="28"/>
          <w:shd w:val="clear" w:color="auto" w:fill="FFFFFF"/>
        </w:rPr>
        <w:t>– до 6</w:t>
      </w:r>
      <w:r w:rsidR="006F0F28" w:rsidRPr="008316F6">
        <w:rPr>
          <w:sz w:val="28"/>
          <w:szCs w:val="28"/>
          <w:shd w:val="clear" w:color="auto" w:fill="FFFFFF"/>
        </w:rPr>
        <w:t xml:space="preserve"> лет</w:t>
      </w:r>
      <w:r w:rsidR="006F0F28" w:rsidRPr="008316F6">
        <w:rPr>
          <w:sz w:val="28"/>
          <w:szCs w:val="28"/>
        </w:rPr>
        <w:t>,</w:t>
      </w:r>
      <w:r w:rsidR="006F0F28" w:rsidRPr="008316F6">
        <w:rPr>
          <w:sz w:val="28"/>
          <w:szCs w:val="28"/>
          <w:shd w:val="clear" w:color="auto" w:fill="FFFFFF"/>
        </w:rPr>
        <w:t xml:space="preserve"> </w:t>
      </w:r>
    </w:p>
    <w:p w:rsidR="00E21406" w:rsidRPr="008316F6" w:rsidRDefault="007A1356" w:rsidP="00AF6426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8316F6">
        <w:rPr>
          <w:sz w:val="28"/>
          <w:szCs w:val="28"/>
          <w:shd w:val="clear" w:color="auto" w:fill="FFFFFF"/>
        </w:rPr>
        <w:lastRenderedPageBreak/>
        <w:t xml:space="preserve">вторая группа – </w:t>
      </w:r>
      <w:r w:rsidR="0057171B" w:rsidRPr="008316F6">
        <w:rPr>
          <w:sz w:val="28"/>
          <w:szCs w:val="28"/>
        </w:rPr>
        <w:t>7-10 лет</w:t>
      </w:r>
      <w:r w:rsidR="006F0F28" w:rsidRPr="008316F6">
        <w:rPr>
          <w:sz w:val="28"/>
          <w:szCs w:val="28"/>
          <w:shd w:val="clear" w:color="auto" w:fill="FFFFFF"/>
        </w:rPr>
        <w:t xml:space="preserve">,  </w:t>
      </w:r>
    </w:p>
    <w:p w:rsidR="00E21406" w:rsidRPr="008316F6" w:rsidRDefault="006F0F28" w:rsidP="00AF6426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8316F6">
        <w:rPr>
          <w:sz w:val="28"/>
          <w:szCs w:val="28"/>
          <w:shd w:val="clear" w:color="auto" w:fill="FFFFFF"/>
        </w:rPr>
        <w:t>третья группа –</w:t>
      </w:r>
      <w:r w:rsidR="00AF6426">
        <w:rPr>
          <w:sz w:val="28"/>
          <w:szCs w:val="28"/>
        </w:rPr>
        <w:t xml:space="preserve"> </w:t>
      </w:r>
      <w:r w:rsidR="0057171B" w:rsidRPr="008316F6">
        <w:rPr>
          <w:sz w:val="28"/>
          <w:szCs w:val="28"/>
        </w:rPr>
        <w:t>11 – 13 лет</w:t>
      </w:r>
      <w:r w:rsidRPr="008316F6">
        <w:rPr>
          <w:sz w:val="28"/>
          <w:szCs w:val="28"/>
          <w:shd w:val="clear" w:color="auto" w:fill="FFFFFF"/>
        </w:rPr>
        <w:t xml:space="preserve">, </w:t>
      </w:r>
    </w:p>
    <w:p w:rsidR="006F0F28" w:rsidRPr="008316F6" w:rsidRDefault="006F0F28" w:rsidP="00AF6426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8316F6">
        <w:rPr>
          <w:sz w:val="28"/>
          <w:szCs w:val="28"/>
        </w:rPr>
        <w:t xml:space="preserve">четвертая группа – </w:t>
      </w:r>
      <w:r w:rsidR="0057171B" w:rsidRPr="008316F6">
        <w:rPr>
          <w:sz w:val="28"/>
          <w:szCs w:val="28"/>
        </w:rPr>
        <w:t>14– 18 лет</w:t>
      </w:r>
      <w:r w:rsidRPr="008316F6">
        <w:rPr>
          <w:sz w:val="28"/>
          <w:szCs w:val="28"/>
        </w:rPr>
        <w:t>.</w:t>
      </w:r>
    </w:p>
    <w:p w:rsidR="00AF6426" w:rsidRPr="00A949CB" w:rsidRDefault="00AF6426" w:rsidP="00AF6426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Конкурса</w:t>
      </w:r>
    </w:p>
    <w:p w:rsidR="00AF6426" w:rsidRPr="00707955" w:rsidRDefault="00AF6426" w:rsidP="007079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7955">
        <w:rPr>
          <w:sz w:val="28"/>
          <w:szCs w:val="28"/>
        </w:rPr>
        <w:t>Конкурс про</w:t>
      </w:r>
      <w:r w:rsidR="00707955" w:rsidRPr="00707955">
        <w:rPr>
          <w:sz w:val="28"/>
          <w:szCs w:val="28"/>
        </w:rPr>
        <w:t>водится по следующим номинациям</w:t>
      </w:r>
      <w:r w:rsidRPr="00707955">
        <w:rPr>
          <w:sz w:val="28"/>
          <w:szCs w:val="28"/>
        </w:rPr>
        <w:t>:</w:t>
      </w:r>
    </w:p>
    <w:p w:rsidR="00AF6426" w:rsidRPr="00707955" w:rsidRDefault="006C31B7" w:rsidP="00707955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955" w:rsidRPr="00707955">
        <w:rPr>
          <w:sz w:val="28"/>
          <w:szCs w:val="28"/>
        </w:rPr>
        <w:t xml:space="preserve">Номинация </w:t>
      </w:r>
      <w:r w:rsidR="00707955" w:rsidRPr="00707955">
        <w:rPr>
          <w:b/>
          <w:sz w:val="28"/>
          <w:szCs w:val="28"/>
        </w:rPr>
        <w:t>«</w:t>
      </w:r>
      <w:r w:rsidR="00AF6426" w:rsidRPr="00707955">
        <w:rPr>
          <w:b/>
          <w:sz w:val="28"/>
          <w:szCs w:val="28"/>
        </w:rPr>
        <w:t>Макет на тему благоустройства города</w:t>
      </w:r>
      <w:r w:rsidR="00707955" w:rsidRPr="00707955">
        <w:rPr>
          <w:b/>
          <w:sz w:val="28"/>
          <w:szCs w:val="28"/>
        </w:rPr>
        <w:t>»</w:t>
      </w:r>
      <w:r w:rsidR="00707955" w:rsidRPr="00707955">
        <w:rPr>
          <w:sz w:val="28"/>
          <w:szCs w:val="28"/>
        </w:rPr>
        <w:t>.</w:t>
      </w:r>
    </w:p>
    <w:p w:rsidR="00707955" w:rsidRPr="00707955" w:rsidRDefault="00707955" w:rsidP="00707955">
      <w:pPr>
        <w:shd w:val="clear" w:color="auto" w:fill="FFFFFF"/>
        <w:ind w:left="426"/>
        <w:jc w:val="both"/>
        <w:rPr>
          <w:sz w:val="28"/>
          <w:szCs w:val="28"/>
          <w:shd w:val="clear" w:color="auto" w:fill="FFFFFF"/>
        </w:rPr>
      </w:pPr>
      <w:r w:rsidRPr="00707955">
        <w:rPr>
          <w:sz w:val="28"/>
          <w:szCs w:val="28"/>
        </w:rPr>
        <w:t xml:space="preserve">Макеты города будущего с учетом того, что в будущем эти идеи могут быть воплощены в жизнь. Данные макеты могут отображать следующие элементы: здания и постройки, </w:t>
      </w:r>
      <w:proofErr w:type="spellStart"/>
      <w:r w:rsidRPr="00707955">
        <w:rPr>
          <w:sz w:val="28"/>
          <w:szCs w:val="28"/>
        </w:rPr>
        <w:t>дорожно-тропиночную</w:t>
      </w:r>
      <w:proofErr w:type="spellEnd"/>
      <w:r w:rsidRPr="00707955">
        <w:rPr>
          <w:sz w:val="28"/>
          <w:szCs w:val="28"/>
        </w:rPr>
        <w:t xml:space="preserve"> сеть, малые архитектурные формы, зеленые насаждения.</w:t>
      </w:r>
    </w:p>
    <w:p w:rsidR="00AF6426" w:rsidRPr="00707955" w:rsidRDefault="006C31B7" w:rsidP="00707955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955" w:rsidRPr="00707955">
        <w:rPr>
          <w:sz w:val="28"/>
          <w:szCs w:val="28"/>
        </w:rPr>
        <w:t xml:space="preserve">Номинация </w:t>
      </w:r>
      <w:r w:rsidR="00707955" w:rsidRPr="00707955">
        <w:rPr>
          <w:b/>
          <w:sz w:val="28"/>
          <w:szCs w:val="28"/>
        </w:rPr>
        <w:t>«</w:t>
      </w:r>
      <w:r w:rsidR="00AF6426" w:rsidRPr="00707955">
        <w:rPr>
          <w:b/>
          <w:sz w:val="28"/>
          <w:szCs w:val="28"/>
        </w:rPr>
        <w:t>Рельефная картина (панно)</w:t>
      </w:r>
      <w:r w:rsidR="00707955" w:rsidRPr="00707955">
        <w:rPr>
          <w:b/>
          <w:sz w:val="28"/>
          <w:szCs w:val="28"/>
        </w:rPr>
        <w:t>»</w:t>
      </w:r>
      <w:r w:rsidR="00707955" w:rsidRPr="00707955">
        <w:rPr>
          <w:sz w:val="28"/>
          <w:szCs w:val="28"/>
        </w:rPr>
        <w:t>.</w:t>
      </w:r>
    </w:p>
    <w:p w:rsidR="00707955" w:rsidRDefault="00707955" w:rsidP="00707955">
      <w:pPr>
        <w:shd w:val="clear" w:color="auto" w:fill="FFFFFF"/>
        <w:ind w:left="426"/>
        <w:jc w:val="both"/>
        <w:rPr>
          <w:sz w:val="28"/>
          <w:szCs w:val="28"/>
        </w:rPr>
      </w:pPr>
      <w:r w:rsidRPr="00397C7E">
        <w:rPr>
          <w:sz w:val="28"/>
          <w:szCs w:val="28"/>
        </w:rPr>
        <w:t>В этой номинации на конкурс рекомендуется предоставить рельефные картины (панно) для украшения интерьера квартиры, учреждения.</w:t>
      </w:r>
    </w:p>
    <w:p w:rsidR="00707955" w:rsidRPr="00397C7E" w:rsidRDefault="00707955" w:rsidP="00707955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Желательно учитывать два важных аспекта - фактурность поверхности и объемность изображения.</w:t>
      </w:r>
    </w:p>
    <w:p w:rsidR="00707955" w:rsidRPr="00707955" w:rsidRDefault="006C31B7" w:rsidP="00707955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955" w:rsidRPr="00707955">
        <w:rPr>
          <w:sz w:val="28"/>
          <w:szCs w:val="28"/>
        </w:rPr>
        <w:t xml:space="preserve">Номинация </w:t>
      </w:r>
      <w:r w:rsidR="00707955" w:rsidRPr="00707955">
        <w:rPr>
          <w:b/>
          <w:sz w:val="28"/>
          <w:szCs w:val="28"/>
        </w:rPr>
        <w:t>«Фигурки и изделия в технике оригами»</w:t>
      </w:r>
      <w:r w:rsidR="00707955" w:rsidRPr="00707955">
        <w:rPr>
          <w:sz w:val="28"/>
          <w:szCs w:val="28"/>
        </w:rPr>
        <w:t>.</w:t>
      </w:r>
    </w:p>
    <w:p w:rsidR="00707955" w:rsidRPr="00707955" w:rsidRDefault="00707955" w:rsidP="00CD7C1C">
      <w:pPr>
        <w:shd w:val="clear" w:color="auto" w:fill="FFFFFF"/>
        <w:ind w:left="426"/>
        <w:jc w:val="both"/>
        <w:rPr>
          <w:sz w:val="28"/>
          <w:szCs w:val="28"/>
          <w:shd w:val="clear" w:color="auto" w:fill="FFFFFF"/>
        </w:rPr>
      </w:pPr>
      <w:r w:rsidRPr="00AF6426">
        <w:rPr>
          <w:sz w:val="28"/>
          <w:szCs w:val="28"/>
        </w:rPr>
        <w:t xml:space="preserve">В этой номинации на конкурс рекомендуется предоставить работы, выполненные в любой  технике оригами </w:t>
      </w:r>
      <w:r w:rsidRPr="00AF6426">
        <w:rPr>
          <w:iCs/>
        </w:rPr>
        <w:t>(«сложенная бумага»)</w:t>
      </w:r>
      <w:r w:rsidRPr="00AF6426">
        <w:rPr>
          <w:sz w:val="28"/>
          <w:szCs w:val="28"/>
        </w:rPr>
        <w:t xml:space="preserve"> по общедоступным или собственным схемам сборки.</w:t>
      </w:r>
    </w:p>
    <w:p w:rsidR="00AD7F08" w:rsidRPr="00A949CB" w:rsidRDefault="008705D0" w:rsidP="006B1C6F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contextualSpacing w:val="0"/>
        <w:jc w:val="center"/>
        <w:rPr>
          <w:b/>
          <w:sz w:val="28"/>
          <w:szCs w:val="28"/>
        </w:rPr>
      </w:pPr>
      <w:r w:rsidRPr="00A949CB">
        <w:rPr>
          <w:b/>
          <w:sz w:val="28"/>
          <w:szCs w:val="28"/>
        </w:rPr>
        <w:t xml:space="preserve">Порядок проведения </w:t>
      </w:r>
      <w:r w:rsidR="006B1C6F">
        <w:rPr>
          <w:b/>
          <w:sz w:val="28"/>
          <w:szCs w:val="28"/>
        </w:rPr>
        <w:t>К</w:t>
      </w:r>
      <w:r w:rsidRPr="00A949CB">
        <w:rPr>
          <w:b/>
          <w:sz w:val="28"/>
          <w:szCs w:val="28"/>
        </w:rPr>
        <w:t>онкурса</w:t>
      </w:r>
    </w:p>
    <w:p w:rsidR="006B1C6F" w:rsidRDefault="006C31B7" w:rsidP="006B1C6F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9CB" w:rsidRPr="00A949CB">
        <w:rPr>
          <w:sz w:val="28"/>
          <w:szCs w:val="28"/>
        </w:rPr>
        <w:t>Конкурс проводится</w:t>
      </w:r>
      <w:r w:rsidR="00E953C2">
        <w:rPr>
          <w:sz w:val="28"/>
          <w:szCs w:val="28"/>
        </w:rPr>
        <w:t xml:space="preserve"> в</w:t>
      </w:r>
      <w:r w:rsidR="00A949CB" w:rsidRPr="00A949CB">
        <w:rPr>
          <w:sz w:val="28"/>
          <w:szCs w:val="28"/>
        </w:rPr>
        <w:t xml:space="preserve"> </w:t>
      </w:r>
      <w:proofErr w:type="spellStart"/>
      <w:r w:rsidR="00A949CB" w:rsidRPr="00A949CB">
        <w:rPr>
          <w:sz w:val="28"/>
          <w:szCs w:val="28"/>
        </w:rPr>
        <w:t>заочно</w:t>
      </w:r>
      <w:r w:rsidR="00654783">
        <w:rPr>
          <w:sz w:val="28"/>
          <w:szCs w:val="28"/>
        </w:rPr>
        <w:t>-очной</w:t>
      </w:r>
      <w:proofErr w:type="spellEnd"/>
      <w:r w:rsidR="00654783">
        <w:rPr>
          <w:sz w:val="28"/>
          <w:szCs w:val="28"/>
        </w:rPr>
        <w:t xml:space="preserve"> форме</w:t>
      </w:r>
      <w:r w:rsidR="00F0275B">
        <w:rPr>
          <w:sz w:val="28"/>
          <w:szCs w:val="28"/>
        </w:rPr>
        <w:t>.</w:t>
      </w:r>
    </w:p>
    <w:p w:rsidR="006B1C6F" w:rsidRDefault="006C31B7" w:rsidP="006B1C6F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C6F">
        <w:rPr>
          <w:sz w:val="28"/>
          <w:szCs w:val="28"/>
        </w:rPr>
        <w:t xml:space="preserve">Конкурсная работа должна быть выполнена </w:t>
      </w:r>
      <w:r w:rsidR="006B1C6F" w:rsidRPr="006B1C6F">
        <w:rPr>
          <w:sz w:val="28"/>
          <w:szCs w:val="28"/>
        </w:rPr>
        <w:t xml:space="preserve">из бумаги, картона </w:t>
      </w:r>
      <w:r w:rsidR="006B1C6F" w:rsidRPr="00C1213D">
        <w:rPr>
          <w:sz w:val="28"/>
          <w:szCs w:val="28"/>
        </w:rPr>
        <w:t>любого цвета</w:t>
      </w:r>
      <w:r w:rsidR="006B1C6F" w:rsidRPr="007E7206">
        <w:rPr>
          <w:sz w:val="28"/>
          <w:szCs w:val="28"/>
        </w:rPr>
        <w:t xml:space="preserve"> </w:t>
      </w:r>
      <w:r w:rsidR="006B1C6F">
        <w:rPr>
          <w:sz w:val="28"/>
          <w:szCs w:val="28"/>
        </w:rPr>
        <w:t>и</w:t>
      </w:r>
      <w:r w:rsidR="006B1C6F" w:rsidRPr="007E7206">
        <w:rPr>
          <w:sz w:val="28"/>
          <w:szCs w:val="28"/>
        </w:rPr>
        <w:t xml:space="preserve"> в любой технике</w:t>
      </w:r>
      <w:r w:rsidR="006B1C6F">
        <w:rPr>
          <w:sz w:val="28"/>
          <w:szCs w:val="28"/>
        </w:rPr>
        <w:t xml:space="preserve"> </w:t>
      </w:r>
      <w:r w:rsidR="006B1C6F" w:rsidRPr="006B1C6F">
        <w:rPr>
          <w:sz w:val="28"/>
          <w:szCs w:val="28"/>
        </w:rPr>
        <w:t>(размер работ не ограничен)</w:t>
      </w:r>
      <w:r w:rsidR="006B1C6F">
        <w:rPr>
          <w:sz w:val="28"/>
          <w:szCs w:val="28"/>
        </w:rPr>
        <w:t>.</w:t>
      </w:r>
    </w:p>
    <w:p w:rsidR="006B1C6F" w:rsidRPr="008C42F9" w:rsidRDefault="006C31B7" w:rsidP="006B1C6F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275B" w:rsidRPr="007E7206">
        <w:rPr>
          <w:sz w:val="28"/>
          <w:szCs w:val="28"/>
        </w:rPr>
        <w:t xml:space="preserve">На конкурс </w:t>
      </w:r>
      <w:r w:rsidR="006B1C6F">
        <w:rPr>
          <w:sz w:val="28"/>
          <w:szCs w:val="28"/>
        </w:rPr>
        <w:t xml:space="preserve">работа </w:t>
      </w:r>
      <w:r w:rsidR="00F0275B" w:rsidRPr="007E7206">
        <w:rPr>
          <w:sz w:val="28"/>
          <w:szCs w:val="28"/>
        </w:rPr>
        <w:t>предоставляется</w:t>
      </w:r>
      <w:r w:rsidR="00F0275B" w:rsidRPr="00FE2DBE">
        <w:rPr>
          <w:sz w:val="28"/>
          <w:szCs w:val="28"/>
        </w:rPr>
        <w:t xml:space="preserve"> </w:t>
      </w:r>
      <w:r w:rsidR="00F0275B" w:rsidRPr="007E7206">
        <w:rPr>
          <w:sz w:val="28"/>
          <w:szCs w:val="28"/>
        </w:rPr>
        <w:t>в виде фотографии или сканиро</w:t>
      </w:r>
      <w:r w:rsidR="00F0275B">
        <w:rPr>
          <w:sz w:val="28"/>
          <w:szCs w:val="28"/>
        </w:rPr>
        <w:t xml:space="preserve">ванного изображения </w:t>
      </w:r>
      <w:r w:rsidR="006B1C6F">
        <w:rPr>
          <w:sz w:val="28"/>
          <w:szCs w:val="28"/>
        </w:rPr>
        <w:t>(</w:t>
      </w:r>
      <w:r w:rsidR="00F0275B">
        <w:rPr>
          <w:sz w:val="28"/>
          <w:szCs w:val="28"/>
        </w:rPr>
        <w:t>формат JPG</w:t>
      </w:r>
      <w:r w:rsidR="006B1C6F">
        <w:rPr>
          <w:sz w:val="28"/>
          <w:szCs w:val="28"/>
        </w:rPr>
        <w:t>).</w:t>
      </w:r>
    </w:p>
    <w:p w:rsidR="006B1C6F" w:rsidRDefault="006C31B7" w:rsidP="006B1C6F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C6F">
        <w:rPr>
          <w:sz w:val="28"/>
          <w:szCs w:val="28"/>
        </w:rPr>
        <w:t>О</w:t>
      </w:r>
      <w:r w:rsidR="00654783" w:rsidRPr="0019665B">
        <w:rPr>
          <w:sz w:val="28"/>
          <w:szCs w:val="28"/>
        </w:rPr>
        <w:t>д</w:t>
      </w:r>
      <w:r w:rsidR="006B1C6F">
        <w:rPr>
          <w:sz w:val="28"/>
          <w:szCs w:val="28"/>
        </w:rPr>
        <w:t>и</w:t>
      </w:r>
      <w:r w:rsidR="00654783" w:rsidRPr="0019665B">
        <w:rPr>
          <w:sz w:val="28"/>
          <w:szCs w:val="28"/>
        </w:rPr>
        <w:t>н участник</w:t>
      </w:r>
      <w:r w:rsidR="008C42F9">
        <w:rPr>
          <w:sz w:val="28"/>
          <w:szCs w:val="28"/>
        </w:rPr>
        <w:t xml:space="preserve"> (коллектив)</w:t>
      </w:r>
      <w:r w:rsidR="006B1C6F">
        <w:rPr>
          <w:sz w:val="28"/>
          <w:szCs w:val="28"/>
        </w:rPr>
        <w:t xml:space="preserve"> может предоставить не более одной работы в каждой номинации.</w:t>
      </w:r>
    </w:p>
    <w:p w:rsidR="008C42F9" w:rsidRPr="006B1C6F" w:rsidRDefault="006C31B7" w:rsidP="008C42F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2F9">
        <w:rPr>
          <w:sz w:val="28"/>
          <w:szCs w:val="28"/>
        </w:rPr>
        <w:t xml:space="preserve">Сроки проведения Конкурса </w:t>
      </w:r>
      <w:r w:rsidR="008C42F9" w:rsidRPr="003244A9">
        <w:rPr>
          <w:b/>
          <w:sz w:val="28"/>
          <w:szCs w:val="28"/>
        </w:rPr>
        <w:t>с</w:t>
      </w:r>
      <w:r w:rsidR="008C42F9">
        <w:rPr>
          <w:sz w:val="28"/>
          <w:szCs w:val="28"/>
        </w:rPr>
        <w:t xml:space="preserve"> </w:t>
      </w:r>
      <w:r w:rsidR="008C42F9" w:rsidRPr="007A65B6">
        <w:rPr>
          <w:b/>
          <w:sz w:val="28"/>
          <w:szCs w:val="28"/>
          <w:shd w:val="clear" w:color="auto" w:fill="FFFFFF"/>
        </w:rPr>
        <w:t>11 марта по 27 марта 2020 года</w:t>
      </w:r>
      <w:r w:rsidR="008C42F9" w:rsidRPr="007A65B6">
        <w:rPr>
          <w:sz w:val="28"/>
          <w:szCs w:val="28"/>
          <w:shd w:val="clear" w:color="auto" w:fill="FFFFFF"/>
        </w:rPr>
        <w:t>.</w:t>
      </w:r>
    </w:p>
    <w:p w:rsidR="008C42F9" w:rsidRPr="008C42F9" w:rsidRDefault="006C31B7" w:rsidP="006B1C6F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2F9" w:rsidRPr="007A65B6">
        <w:rPr>
          <w:sz w:val="28"/>
          <w:szCs w:val="28"/>
        </w:rPr>
        <w:t xml:space="preserve">Для участия в Конкурсе необходимо </w:t>
      </w:r>
      <w:r w:rsidR="008C42F9" w:rsidRPr="007A65B6">
        <w:rPr>
          <w:sz w:val="28"/>
          <w:szCs w:val="28"/>
          <w:shd w:val="clear" w:color="auto" w:fill="FFFFFF"/>
        </w:rPr>
        <w:t>до</w:t>
      </w:r>
      <w:r w:rsidR="008C42F9" w:rsidRPr="007A65B6">
        <w:rPr>
          <w:b/>
          <w:i/>
          <w:sz w:val="28"/>
          <w:szCs w:val="28"/>
          <w:shd w:val="clear" w:color="auto" w:fill="FFFFFF"/>
        </w:rPr>
        <w:t xml:space="preserve"> </w:t>
      </w:r>
      <w:r w:rsidR="008C42F9" w:rsidRPr="007A65B6">
        <w:rPr>
          <w:b/>
          <w:bCs/>
          <w:sz w:val="28"/>
          <w:szCs w:val="28"/>
        </w:rPr>
        <w:t>17 марта 2020 года</w:t>
      </w:r>
      <w:r w:rsidR="008C42F9" w:rsidRPr="007A65B6">
        <w:rPr>
          <w:sz w:val="28"/>
          <w:szCs w:val="28"/>
        </w:rPr>
        <w:t xml:space="preserve"> заполнить Анкету участника/заявку </w:t>
      </w:r>
      <w:r w:rsidR="008C42F9">
        <w:rPr>
          <w:sz w:val="28"/>
          <w:szCs w:val="28"/>
        </w:rPr>
        <w:t xml:space="preserve">и </w:t>
      </w:r>
      <w:proofErr w:type="gramStart"/>
      <w:r w:rsidR="008C42F9">
        <w:rPr>
          <w:sz w:val="28"/>
          <w:szCs w:val="28"/>
        </w:rPr>
        <w:t>разместить ф</w:t>
      </w:r>
      <w:r w:rsidR="008C42F9" w:rsidRPr="00455AC7">
        <w:rPr>
          <w:sz w:val="28"/>
          <w:szCs w:val="28"/>
        </w:rPr>
        <w:t>отографи</w:t>
      </w:r>
      <w:r w:rsidR="008C42F9">
        <w:rPr>
          <w:sz w:val="28"/>
          <w:szCs w:val="28"/>
        </w:rPr>
        <w:t>и</w:t>
      </w:r>
      <w:proofErr w:type="gramEnd"/>
      <w:r w:rsidR="008C42F9" w:rsidRPr="00455AC7">
        <w:rPr>
          <w:sz w:val="28"/>
          <w:szCs w:val="28"/>
        </w:rPr>
        <w:t xml:space="preserve"> или сканированн</w:t>
      </w:r>
      <w:r w:rsidR="008C42F9">
        <w:rPr>
          <w:sz w:val="28"/>
          <w:szCs w:val="28"/>
        </w:rPr>
        <w:t>ые</w:t>
      </w:r>
      <w:r w:rsidR="008C42F9" w:rsidRPr="00455AC7">
        <w:rPr>
          <w:sz w:val="28"/>
          <w:szCs w:val="28"/>
        </w:rPr>
        <w:t xml:space="preserve"> изображени</w:t>
      </w:r>
      <w:r w:rsidR="008C42F9">
        <w:rPr>
          <w:sz w:val="28"/>
          <w:szCs w:val="28"/>
        </w:rPr>
        <w:t>я</w:t>
      </w:r>
      <w:r w:rsidR="008C42F9" w:rsidRPr="00455AC7">
        <w:rPr>
          <w:sz w:val="28"/>
          <w:szCs w:val="28"/>
        </w:rPr>
        <w:t xml:space="preserve"> </w:t>
      </w:r>
      <w:r w:rsidR="008C42F9">
        <w:rPr>
          <w:sz w:val="28"/>
          <w:szCs w:val="28"/>
        </w:rPr>
        <w:t xml:space="preserve">конкурсной </w:t>
      </w:r>
      <w:r w:rsidR="008C42F9" w:rsidRPr="00455AC7">
        <w:rPr>
          <w:sz w:val="28"/>
          <w:szCs w:val="28"/>
        </w:rPr>
        <w:t>работы</w:t>
      </w:r>
      <w:r w:rsidR="008C42F9">
        <w:rPr>
          <w:sz w:val="28"/>
          <w:szCs w:val="28"/>
        </w:rPr>
        <w:t xml:space="preserve"> (</w:t>
      </w:r>
      <w:hyperlink r:id="rId7" w:tgtFrame="_blank" w:history="1">
        <w:r w:rsidR="008C42F9" w:rsidRPr="007A65B6">
          <w:rPr>
            <w:rStyle w:val="ad"/>
            <w:color w:val="2A5885"/>
            <w:sz w:val="28"/>
            <w:szCs w:val="28"/>
            <w:shd w:val="clear" w:color="auto" w:fill="FFFFFF"/>
          </w:rPr>
          <w:t>http://cir.tgl.ru/limesurvey/index.php/792928</w:t>
        </w:r>
      </w:hyperlink>
      <w:r w:rsidR="008C42F9">
        <w:rPr>
          <w:rStyle w:val="ad"/>
          <w:color w:val="2A5885"/>
          <w:sz w:val="28"/>
          <w:szCs w:val="28"/>
          <w:shd w:val="clear" w:color="auto" w:fill="FFFFFF"/>
        </w:rPr>
        <w:t>)</w:t>
      </w:r>
      <w:r w:rsidR="008C42F9" w:rsidRPr="007A65B6">
        <w:rPr>
          <w:b/>
          <w:bCs/>
          <w:sz w:val="28"/>
          <w:szCs w:val="28"/>
        </w:rPr>
        <w:t>.</w:t>
      </w:r>
    </w:p>
    <w:p w:rsidR="008C42F9" w:rsidRDefault="00650DF8" w:rsidP="008C42F9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Анкету на коллективную конкурсную работу может заполнить специалист</w:t>
      </w:r>
      <w:r w:rsidRPr="007A65B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7A65B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7A65B6">
        <w:rPr>
          <w:sz w:val="28"/>
          <w:szCs w:val="28"/>
        </w:rPr>
        <w:t xml:space="preserve"> или родител</w:t>
      </w:r>
      <w:r>
        <w:rPr>
          <w:sz w:val="28"/>
          <w:szCs w:val="28"/>
        </w:rPr>
        <w:t>и.</w:t>
      </w:r>
    </w:p>
    <w:p w:rsidR="007659AC" w:rsidRPr="00F3236A" w:rsidRDefault="006C31B7" w:rsidP="00650DF8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0DF8" w:rsidRPr="00F3236A">
        <w:rPr>
          <w:sz w:val="28"/>
          <w:szCs w:val="28"/>
        </w:rPr>
        <w:t>Итоги Конкурса будут</w:t>
      </w:r>
      <w:r w:rsidR="007659AC" w:rsidRPr="00F3236A">
        <w:rPr>
          <w:sz w:val="28"/>
          <w:szCs w:val="28"/>
        </w:rPr>
        <w:t xml:space="preserve"> опубликованы на официальном сайте МБОУ ДО ГЦИР (</w:t>
      </w:r>
      <w:hyperlink r:id="rId8" w:history="1">
        <w:r w:rsidR="007659AC" w:rsidRPr="00F3236A">
          <w:rPr>
            <w:rStyle w:val="ad"/>
            <w:color w:val="2582A4"/>
            <w:sz w:val="28"/>
            <w:szCs w:val="28"/>
          </w:rPr>
          <w:t>http://cir.tgl.ru</w:t>
        </w:r>
      </w:hyperlink>
      <w:r w:rsidR="007659AC" w:rsidRPr="00F3236A">
        <w:rPr>
          <w:rStyle w:val="ad"/>
          <w:color w:val="2582A4"/>
          <w:sz w:val="28"/>
          <w:szCs w:val="28"/>
        </w:rPr>
        <w:t>)</w:t>
      </w:r>
      <w:r w:rsidR="00023ED5" w:rsidRPr="00F3236A">
        <w:rPr>
          <w:sz w:val="28"/>
          <w:szCs w:val="28"/>
        </w:rPr>
        <w:t xml:space="preserve"> </w:t>
      </w:r>
      <w:r w:rsidR="00023ED5" w:rsidRPr="00F3236A">
        <w:rPr>
          <w:b/>
          <w:sz w:val="28"/>
          <w:szCs w:val="28"/>
        </w:rPr>
        <w:t>25 марта</w:t>
      </w:r>
      <w:r w:rsidR="008F753B" w:rsidRPr="00F3236A">
        <w:rPr>
          <w:b/>
          <w:sz w:val="28"/>
          <w:szCs w:val="28"/>
        </w:rPr>
        <w:t xml:space="preserve"> </w:t>
      </w:r>
      <w:r w:rsidR="00023ED5" w:rsidRPr="00F3236A">
        <w:rPr>
          <w:b/>
          <w:bCs/>
          <w:sz w:val="28"/>
          <w:szCs w:val="28"/>
        </w:rPr>
        <w:t>2020 года</w:t>
      </w:r>
      <w:r w:rsidR="007659AC" w:rsidRPr="00F3236A">
        <w:rPr>
          <w:b/>
          <w:sz w:val="28"/>
          <w:szCs w:val="28"/>
        </w:rPr>
        <w:t>.</w:t>
      </w:r>
    </w:p>
    <w:p w:rsidR="00DF040F" w:rsidRDefault="006C31B7" w:rsidP="008C42F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7F62" w:rsidRPr="007A65B6">
        <w:rPr>
          <w:sz w:val="28"/>
          <w:szCs w:val="28"/>
        </w:rPr>
        <w:t>Участие в Конкурсе бесплатное.</w:t>
      </w:r>
      <w:r w:rsidR="002E3CA5" w:rsidRPr="007A65B6">
        <w:rPr>
          <w:sz w:val="28"/>
          <w:szCs w:val="28"/>
        </w:rPr>
        <w:t xml:space="preserve"> </w:t>
      </w:r>
    </w:p>
    <w:p w:rsidR="00650DF8" w:rsidRPr="00650DF8" w:rsidRDefault="00650DF8" w:rsidP="00650DF8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contextualSpacing w:val="0"/>
        <w:jc w:val="center"/>
        <w:rPr>
          <w:b/>
          <w:sz w:val="28"/>
          <w:szCs w:val="28"/>
        </w:rPr>
      </w:pPr>
      <w:r w:rsidRPr="00650DF8">
        <w:rPr>
          <w:b/>
          <w:sz w:val="28"/>
          <w:szCs w:val="28"/>
        </w:rPr>
        <w:t>Подведение итогов Конкурса</w:t>
      </w:r>
    </w:p>
    <w:p w:rsidR="007659AC" w:rsidRDefault="006C31B7" w:rsidP="007659AC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650DF8" w:rsidRPr="007659AC">
        <w:rPr>
          <w:sz w:val="28"/>
          <w:szCs w:val="28"/>
          <w:shd w:val="clear" w:color="auto" w:fill="FFFFFF"/>
        </w:rPr>
        <w:t xml:space="preserve">По итогам Конкурса в каждой номинации будут </w:t>
      </w:r>
      <w:r w:rsidR="00A949CB" w:rsidRPr="007659AC">
        <w:rPr>
          <w:sz w:val="28"/>
          <w:szCs w:val="28"/>
          <w:shd w:val="clear" w:color="auto" w:fill="FFFFFF"/>
        </w:rPr>
        <w:t>определены</w:t>
      </w:r>
      <w:r w:rsidR="00A949CB" w:rsidRPr="007659AC">
        <w:rPr>
          <w:sz w:val="28"/>
          <w:szCs w:val="28"/>
        </w:rPr>
        <w:t xml:space="preserve"> </w:t>
      </w:r>
      <w:r w:rsidR="007659AC" w:rsidRPr="007659AC">
        <w:rPr>
          <w:sz w:val="28"/>
          <w:szCs w:val="28"/>
        </w:rPr>
        <w:t xml:space="preserve">победители и призеры Конкурса </w:t>
      </w:r>
      <w:r w:rsidR="00650DF8" w:rsidRPr="007659AC">
        <w:rPr>
          <w:sz w:val="28"/>
          <w:szCs w:val="28"/>
        </w:rPr>
        <w:t>по соотве</w:t>
      </w:r>
      <w:r w:rsidR="007659AC" w:rsidRPr="007659AC">
        <w:rPr>
          <w:sz w:val="28"/>
          <w:szCs w:val="28"/>
        </w:rPr>
        <w:t>тствующим возрастным категориям (диплом</w:t>
      </w:r>
      <w:r w:rsidR="007659AC">
        <w:rPr>
          <w:sz w:val="28"/>
          <w:szCs w:val="28"/>
        </w:rPr>
        <w:t>ы</w:t>
      </w:r>
      <w:r w:rsidR="007659AC" w:rsidRPr="007659AC">
        <w:rPr>
          <w:sz w:val="28"/>
          <w:szCs w:val="28"/>
        </w:rPr>
        <w:t xml:space="preserve"> 1, 2, 3 степеней)</w:t>
      </w:r>
      <w:r w:rsidR="007659AC">
        <w:rPr>
          <w:sz w:val="28"/>
          <w:szCs w:val="28"/>
        </w:rPr>
        <w:t>.</w:t>
      </w:r>
    </w:p>
    <w:p w:rsidR="007659AC" w:rsidRPr="00F3236A" w:rsidRDefault="006C31B7" w:rsidP="007659AC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59AC" w:rsidRPr="00F3236A">
        <w:rPr>
          <w:sz w:val="28"/>
          <w:szCs w:val="28"/>
        </w:rPr>
        <w:t xml:space="preserve">Остальные участники получают свидетельство участника Конкурса на электронные адреса, указанные </w:t>
      </w:r>
      <w:r w:rsidR="003244A9" w:rsidRPr="00F3236A">
        <w:rPr>
          <w:sz w:val="28"/>
          <w:szCs w:val="28"/>
        </w:rPr>
        <w:t xml:space="preserve">в </w:t>
      </w:r>
      <w:r w:rsidR="007659AC" w:rsidRPr="00F3236A">
        <w:rPr>
          <w:sz w:val="28"/>
          <w:szCs w:val="28"/>
        </w:rPr>
        <w:t>Анкете участника/заявке.</w:t>
      </w:r>
    </w:p>
    <w:p w:rsidR="00650DF8" w:rsidRDefault="006C31B7" w:rsidP="00650DF8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cap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  <w:r w:rsidR="00650DF8" w:rsidRPr="00164FB2">
        <w:rPr>
          <w:sz w:val="28"/>
          <w:szCs w:val="28"/>
        </w:rPr>
        <w:t xml:space="preserve">Лучшие конкурсные работы </w:t>
      </w:r>
      <w:r w:rsidR="00650DF8">
        <w:rPr>
          <w:sz w:val="28"/>
          <w:szCs w:val="28"/>
          <w:shd w:val="clear" w:color="auto" w:fill="FFFFFF"/>
        </w:rPr>
        <w:t xml:space="preserve">будут размещены на </w:t>
      </w:r>
      <w:r w:rsidR="00650DF8" w:rsidRPr="00164FB2">
        <w:rPr>
          <w:sz w:val="28"/>
          <w:szCs w:val="28"/>
        </w:rPr>
        <w:t>Медиа</w:t>
      </w:r>
      <w:r w:rsidR="00A947D9">
        <w:rPr>
          <w:sz w:val="28"/>
          <w:szCs w:val="28"/>
        </w:rPr>
        <w:t>-</w:t>
      </w:r>
      <w:r w:rsidR="00650DF8" w:rsidRPr="00164FB2">
        <w:rPr>
          <w:sz w:val="28"/>
          <w:szCs w:val="28"/>
        </w:rPr>
        <w:t>выставк</w:t>
      </w:r>
      <w:r w:rsidR="00650DF8">
        <w:rPr>
          <w:sz w:val="28"/>
          <w:szCs w:val="28"/>
        </w:rPr>
        <w:t>е</w:t>
      </w:r>
      <w:r w:rsidR="00650DF8" w:rsidRPr="00164FB2">
        <w:rPr>
          <w:sz w:val="28"/>
          <w:szCs w:val="28"/>
        </w:rPr>
        <w:t xml:space="preserve"> </w:t>
      </w:r>
      <w:r w:rsidR="00650DF8">
        <w:rPr>
          <w:sz w:val="28"/>
          <w:szCs w:val="28"/>
        </w:rPr>
        <w:t xml:space="preserve">в открытой группе МБОУ </w:t>
      </w:r>
      <w:proofErr w:type="gramStart"/>
      <w:r w:rsidR="00650DF8">
        <w:rPr>
          <w:sz w:val="28"/>
          <w:szCs w:val="28"/>
        </w:rPr>
        <w:t>ДО</w:t>
      </w:r>
      <w:proofErr w:type="gramEnd"/>
      <w:r w:rsidR="00650DF8">
        <w:rPr>
          <w:sz w:val="28"/>
          <w:szCs w:val="28"/>
        </w:rPr>
        <w:t xml:space="preserve"> «</w:t>
      </w:r>
      <w:proofErr w:type="gramStart"/>
      <w:r w:rsidR="00650DF8">
        <w:rPr>
          <w:sz w:val="28"/>
          <w:szCs w:val="28"/>
        </w:rPr>
        <w:t>Гуманитарный</w:t>
      </w:r>
      <w:proofErr w:type="gramEnd"/>
      <w:r w:rsidR="00650DF8">
        <w:rPr>
          <w:sz w:val="28"/>
          <w:szCs w:val="28"/>
        </w:rPr>
        <w:t xml:space="preserve"> центр интеллектуального развития» </w:t>
      </w:r>
      <w:r w:rsidR="00650DF8" w:rsidRPr="00164FB2">
        <w:rPr>
          <w:sz w:val="28"/>
          <w:szCs w:val="28"/>
        </w:rPr>
        <w:t xml:space="preserve">на базе </w:t>
      </w:r>
      <w:r w:rsidR="00650DF8" w:rsidRPr="00164FB2">
        <w:rPr>
          <w:sz w:val="28"/>
          <w:szCs w:val="28"/>
        </w:rPr>
        <w:lastRenderedPageBreak/>
        <w:t xml:space="preserve">социальной сети </w:t>
      </w:r>
      <w:hyperlink r:id="rId9" w:history="1">
        <w:r w:rsidR="00650DF8" w:rsidRPr="00164FB2">
          <w:rPr>
            <w:rStyle w:val="ad"/>
            <w:sz w:val="28"/>
            <w:szCs w:val="28"/>
          </w:rPr>
          <w:t>https://vk.com/cirtglru</w:t>
        </w:r>
      </w:hyperlink>
      <w:r w:rsidR="00650DF8">
        <w:rPr>
          <w:sz w:val="28"/>
          <w:szCs w:val="28"/>
        </w:rPr>
        <w:t xml:space="preserve"> (А</w:t>
      </w:r>
      <w:r w:rsidR="00650DF8" w:rsidRPr="00164FB2">
        <w:rPr>
          <w:sz w:val="28"/>
          <w:szCs w:val="28"/>
        </w:rPr>
        <w:t xml:space="preserve">льбом </w:t>
      </w:r>
      <w:r w:rsidR="00650DF8" w:rsidRPr="00164FB2">
        <w:rPr>
          <w:caps/>
          <w:sz w:val="28"/>
          <w:szCs w:val="28"/>
          <w:bdr w:val="none" w:sz="0" w:space="0" w:color="auto" w:frame="1"/>
          <w:lang w:val="en-US"/>
        </w:rPr>
        <w:t>III</w:t>
      </w:r>
      <w:r w:rsidR="00650DF8" w:rsidRPr="00164FB2">
        <w:rPr>
          <w:caps/>
          <w:sz w:val="28"/>
          <w:szCs w:val="28"/>
          <w:bdr w:val="none" w:sz="0" w:space="0" w:color="auto" w:frame="1"/>
        </w:rPr>
        <w:t xml:space="preserve"> </w:t>
      </w:r>
      <w:r w:rsidR="00650DF8">
        <w:rPr>
          <w:sz w:val="28"/>
          <w:szCs w:val="28"/>
          <w:bdr w:val="none" w:sz="0" w:space="0" w:color="auto" w:frame="1"/>
        </w:rPr>
        <w:t>городско</w:t>
      </w:r>
      <w:r w:rsidR="003244A9">
        <w:rPr>
          <w:sz w:val="28"/>
          <w:szCs w:val="28"/>
          <w:bdr w:val="none" w:sz="0" w:space="0" w:color="auto" w:frame="1"/>
        </w:rPr>
        <w:t>го</w:t>
      </w:r>
      <w:r w:rsidR="00650DF8">
        <w:rPr>
          <w:sz w:val="28"/>
          <w:szCs w:val="28"/>
          <w:bdr w:val="none" w:sz="0" w:space="0" w:color="auto" w:frame="1"/>
        </w:rPr>
        <w:t xml:space="preserve"> конкурс</w:t>
      </w:r>
      <w:r w:rsidR="003244A9">
        <w:rPr>
          <w:sz w:val="28"/>
          <w:szCs w:val="28"/>
          <w:bdr w:val="none" w:sz="0" w:space="0" w:color="auto" w:frame="1"/>
        </w:rPr>
        <w:t>а</w:t>
      </w:r>
      <w:r w:rsidR="00650DF8">
        <w:rPr>
          <w:sz w:val="28"/>
          <w:szCs w:val="28"/>
          <w:bdr w:val="none" w:sz="0" w:space="0" w:color="auto" w:frame="1"/>
        </w:rPr>
        <w:t xml:space="preserve">  макетов «Б</w:t>
      </w:r>
      <w:r w:rsidR="00650DF8" w:rsidRPr="00164FB2">
        <w:rPr>
          <w:sz w:val="28"/>
          <w:szCs w:val="28"/>
          <w:bdr w:val="none" w:sz="0" w:space="0" w:color="auto" w:frame="1"/>
        </w:rPr>
        <w:t xml:space="preserve">умажная </w:t>
      </w:r>
      <w:r w:rsidR="00650DF8">
        <w:rPr>
          <w:sz w:val="28"/>
          <w:szCs w:val="28"/>
          <w:bdr w:val="none" w:sz="0" w:space="0" w:color="auto" w:frame="1"/>
        </w:rPr>
        <w:t>Ф</w:t>
      </w:r>
      <w:r w:rsidR="00650DF8" w:rsidRPr="00164FB2">
        <w:rPr>
          <w:sz w:val="28"/>
          <w:szCs w:val="28"/>
          <w:bdr w:val="none" w:sz="0" w:space="0" w:color="auto" w:frame="1"/>
        </w:rPr>
        <w:t>еерия»</w:t>
      </w:r>
      <w:r w:rsidR="00650DF8">
        <w:rPr>
          <w:sz w:val="28"/>
          <w:szCs w:val="28"/>
          <w:bdr w:val="none" w:sz="0" w:space="0" w:color="auto" w:frame="1"/>
        </w:rPr>
        <w:t>)</w:t>
      </w:r>
      <w:r w:rsidR="00650DF8">
        <w:rPr>
          <w:caps/>
          <w:sz w:val="28"/>
          <w:szCs w:val="28"/>
          <w:bdr w:val="none" w:sz="0" w:space="0" w:color="auto" w:frame="1"/>
        </w:rPr>
        <w:t>.</w:t>
      </w:r>
    </w:p>
    <w:p w:rsidR="00B87105" w:rsidRPr="00402D4E" w:rsidRDefault="006C31B7" w:rsidP="00650DF8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7D9">
        <w:rPr>
          <w:sz w:val="28"/>
          <w:szCs w:val="28"/>
        </w:rPr>
        <w:t>Н</w:t>
      </w:r>
      <w:r w:rsidR="00B87105">
        <w:rPr>
          <w:sz w:val="28"/>
          <w:szCs w:val="28"/>
        </w:rPr>
        <w:t>аграждени</w:t>
      </w:r>
      <w:r w:rsidR="00A947D9">
        <w:rPr>
          <w:sz w:val="28"/>
          <w:szCs w:val="28"/>
        </w:rPr>
        <w:t xml:space="preserve">е победителей состоится </w:t>
      </w:r>
      <w:r w:rsidR="00A947D9">
        <w:rPr>
          <w:b/>
          <w:sz w:val="28"/>
          <w:szCs w:val="28"/>
        </w:rPr>
        <w:t>27</w:t>
      </w:r>
      <w:r w:rsidR="00A947D9" w:rsidRPr="002E3CA5">
        <w:rPr>
          <w:b/>
          <w:sz w:val="28"/>
          <w:szCs w:val="28"/>
        </w:rPr>
        <w:t xml:space="preserve"> марта 2020 года</w:t>
      </w:r>
      <w:r w:rsidR="00A947D9">
        <w:rPr>
          <w:sz w:val="28"/>
          <w:szCs w:val="28"/>
        </w:rPr>
        <w:t xml:space="preserve"> </w:t>
      </w:r>
      <w:r w:rsidR="00B87105">
        <w:rPr>
          <w:sz w:val="28"/>
          <w:szCs w:val="28"/>
        </w:rPr>
        <w:t xml:space="preserve">в рамках </w:t>
      </w:r>
      <w:r w:rsidR="00A947D9">
        <w:rPr>
          <w:sz w:val="28"/>
          <w:szCs w:val="28"/>
        </w:rPr>
        <w:t xml:space="preserve">Открытой творческой площадки </w:t>
      </w:r>
      <w:r w:rsidR="00A947D9" w:rsidRPr="001F25C1">
        <w:rPr>
          <w:sz w:val="28"/>
          <w:szCs w:val="28"/>
        </w:rPr>
        <w:t>Городской архитектурно-дизайнерской школы «Серебряная АРКА»</w:t>
      </w:r>
      <w:r w:rsidR="00B87105">
        <w:rPr>
          <w:sz w:val="28"/>
          <w:szCs w:val="28"/>
        </w:rPr>
        <w:t xml:space="preserve"> </w:t>
      </w:r>
      <w:r w:rsidR="00B87105" w:rsidRPr="00402D4E">
        <w:rPr>
          <w:sz w:val="28"/>
          <w:szCs w:val="28"/>
        </w:rPr>
        <w:t xml:space="preserve">в </w:t>
      </w:r>
      <w:r w:rsidR="00B87105" w:rsidRPr="00402D4E">
        <w:rPr>
          <w:b/>
          <w:sz w:val="28"/>
          <w:szCs w:val="28"/>
        </w:rPr>
        <w:t>15-00</w:t>
      </w:r>
      <w:r w:rsidR="00B87105" w:rsidRPr="00402D4E">
        <w:rPr>
          <w:sz w:val="28"/>
          <w:szCs w:val="28"/>
        </w:rPr>
        <w:t xml:space="preserve"> </w:t>
      </w:r>
      <w:r w:rsidR="00B87105" w:rsidRPr="00402D4E">
        <w:rPr>
          <w:bCs/>
          <w:sz w:val="28"/>
          <w:szCs w:val="28"/>
        </w:rPr>
        <w:t xml:space="preserve">по адресу: </w:t>
      </w:r>
      <w:proofErr w:type="gramStart"/>
      <w:r w:rsidR="00B87105" w:rsidRPr="00402D4E">
        <w:rPr>
          <w:bCs/>
          <w:sz w:val="28"/>
          <w:szCs w:val="28"/>
        </w:rPr>
        <w:t>г</w:t>
      </w:r>
      <w:proofErr w:type="gramEnd"/>
      <w:r w:rsidR="003244A9">
        <w:rPr>
          <w:sz w:val="28"/>
          <w:szCs w:val="28"/>
          <w:shd w:val="clear" w:color="auto" w:fill="FFFFFF"/>
        </w:rPr>
        <w:t>. Тольятти, МБОУ ДО ГЦИР, ул.</w:t>
      </w:r>
      <w:r w:rsidR="00F3236A">
        <w:rPr>
          <w:sz w:val="28"/>
          <w:szCs w:val="28"/>
          <w:shd w:val="clear" w:color="auto" w:fill="FFFFFF"/>
        </w:rPr>
        <w:t xml:space="preserve"> </w:t>
      </w:r>
      <w:r w:rsidR="00B87105" w:rsidRPr="00402D4E">
        <w:rPr>
          <w:sz w:val="28"/>
          <w:szCs w:val="28"/>
          <w:shd w:val="clear" w:color="auto" w:fill="FFFFFF"/>
        </w:rPr>
        <w:t xml:space="preserve">Лизы Чайкиной, 87, </w:t>
      </w:r>
      <w:r w:rsidR="00B87105" w:rsidRPr="00402D4E">
        <w:rPr>
          <w:sz w:val="28"/>
          <w:szCs w:val="28"/>
        </w:rPr>
        <w:t xml:space="preserve"> кабинет 111.</w:t>
      </w:r>
    </w:p>
    <w:p w:rsidR="001127C5" w:rsidRPr="00A949CB" w:rsidRDefault="001127C5" w:rsidP="00A947D9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contextualSpacing w:val="0"/>
        <w:jc w:val="center"/>
        <w:rPr>
          <w:b/>
          <w:sz w:val="28"/>
          <w:szCs w:val="28"/>
        </w:rPr>
      </w:pPr>
      <w:r w:rsidRPr="00A949CB">
        <w:rPr>
          <w:b/>
          <w:sz w:val="28"/>
          <w:szCs w:val="28"/>
        </w:rPr>
        <w:t xml:space="preserve">Требования к </w:t>
      </w:r>
      <w:r w:rsidR="00FE2DBE">
        <w:rPr>
          <w:b/>
          <w:sz w:val="28"/>
          <w:szCs w:val="28"/>
        </w:rPr>
        <w:t>оформлению работ</w:t>
      </w:r>
      <w:r w:rsidRPr="00A949CB">
        <w:rPr>
          <w:b/>
          <w:sz w:val="28"/>
          <w:szCs w:val="28"/>
        </w:rPr>
        <w:t xml:space="preserve"> и критерии оцен</w:t>
      </w:r>
      <w:r w:rsidR="003244A9">
        <w:rPr>
          <w:b/>
          <w:sz w:val="28"/>
          <w:szCs w:val="28"/>
        </w:rPr>
        <w:t>ивания</w:t>
      </w:r>
    </w:p>
    <w:p w:rsidR="00A947D9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17204" w:rsidRPr="00A947D9">
        <w:rPr>
          <w:sz w:val="28"/>
          <w:szCs w:val="28"/>
          <w:shd w:val="clear" w:color="auto" w:fill="FFFFFF"/>
        </w:rPr>
        <w:t xml:space="preserve">Фотография или сканированное изображение </w:t>
      </w:r>
      <w:r w:rsidR="00A947D9">
        <w:rPr>
          <w:sz w:val="28"/>
          <w:szCs w:val="28"/>
          <w:shd w:val="clear" w:color="auto" w:fill="FFFFFF"/>
        </w:rPr>
        <w:t xml:space="preserve">конкурсной </w:t>
      </w:r>
      <w:r w:rsidR="00783673" w:rsidRPr="00A947D9">
        <w:rPr>
          <w:sz w:val="28"/>
          <w:szCs w:val="28"/>
          <w:shd w:val="clear" w:color="auto" w:fill="FFFFFF"/>
        </w:rPr>
        <w:t xml:space="preserve">работы </w:t>
      </w:r>
      <w:r w:rsidR="00A947D9">
        <w:rPr>
          <w:sz w:val="28"/>
          <w:szCs w:val="28"/>
          <w:shd w:val="clear" w:color="auto" w:fill="FFFFFF"/>
        </w:rPr>
        <w:t>должно</w:t>
      </w:r>
      <w:r w:rsidR="00783673" w:rsidRPr="00A947D9">
        <w:rPr>
          <w:sz w:val="28"/>
          <w:szCs w:val="28"/>
          <w:shd w:val="clear" w:color="auto" w:fill="FFFFFF"/>
        </w:rPr>
        <w:t xml:space="preserve"> быть представлено только в формате JPG.</w:t>
      </w:r>
      <w:r w:rsidR="00177C55" w:rsidRPr="00A947D9">
        <w:rPr>
          <w:sz w:val="28"/>
          <w:szCs w:val="28"/>
          <w:shd w:val="clear" w:color="auto" w:fill="FFFFFF"/>
        </w:rPr>
        <w:t xml:space="preserve"> </w:t>
      </w:r>
      <w:r w:rsidR="00A947D9">
        <w:rPr>
          <w:sz w:val="28"/>
          <w:szCs w:val="28"/>
          <w:shd w:val="clear" w:color="auto" w:fill="FFFFFF"/>
        </w:rPr>
        <w:t>Количество файлов – не более трех.</w:t>
      </w:r>
    </w:p>
    <w:p w:rsidR="00A947D9" w:rsidRPr="00A947D9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783673" w:rsidRPr="00A947D9">
        <w:rPr>
          <w:sz w:val="28"/>
          <w:szCs w:val="28"/>
          <w:shd w:val="clear" w:color="auto" w:fill="FFFFFF"/>
        </w:rPr>
        <w:t>Файл может содержать только изображение работы.</w:t>
      </w:r>
      <w:r w:rsidR="002A3B71" w:rsidRPr="00A947D9">
        <w:rPr>
          <w:sz w:val="28"/>
          <w:szCs w:val="28"/>
          <w:shd w:val="clear" w:color="auto" w:fill="FFFFFF"/>
        </w:rPr>
        <w:t xml:space="preserve"> </w:t>
      </w:r>
      <w:r w:rsidR="00A947D9" w:rsidRPr="00A947D9">
        <w:rPr>
          <w:sz w:val="28"/>
          <w:szCs w:val="28"/>
          <w:shd w:val="clear" w:color="auto" w:fill="FFFFFF"/>
        </w:rPr>
        <w:t xml:space="preserve">Размер изображения должен быть не меньше, чем 640 точек по ширине и 480 точек по высоте. </w:t>
      </w:r>
      <w:r w:rsidR="00A947D9" w:rsidRPr="00464E5F">
        <w:rPr>
          <w:sz w:val="28"/>
          <w:szCs w:val="28"/>
        </w:rPr>
        <w:t xml:space="preserve">Фотографии должны быть </w:t>
      </w:r>
      <w:r w:rsidR="00A947D9" w:rsidRPr="00464E5F">
        <w:rPr>
          <w:sz w:val="28"/>
          <w:szCs w:val="28"/>
          <w:shd w:val="clear" w:color="auto" w:fill="FFFFFF"/>
        </w:rPr>
        <w:t>хорошего качества - не размытые, чёткие</w:t>
      </w:r>
      <w:r w:rsidR="00A947D9" w:rsidRPr="00464E5F">
        <w:rPr>
          <w:sz w:val="28"/>
          <w:szCs w:val="28"/>
        </w:rPr>
        <w:t xml:space="preserve"> (без применения графических редакторов, минимум обработки)</w:t>
      </w:r>
      <w:r w:rsidR="003244A9">
        <w:rPr>
          <w:sz w:val="28"/>
          <w:szCs w:val="28"/>
        </w:rPr>
        <w:t>.</w:t>
      </w:r>
    </w:p>
    <w:p w:rsidR="002A3B71" w:rsidRPr="00A947D9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17204" w:rsidRPr="00A947D9">
        <w:rPr>
          <w:sz w:val="28"/>
          <w:szCs w:val="28"/>
          <w:shd w:val="clear" w:color="auto" w:fill="FFFFFF"/>
        </w:rPr>
        <w:t>Файлы с</w:t>
      </w:r>
      <w:r w:rsidR="002A3B71" w:rsidRPr="00A947D9">
        <w:rPr>
          <w:sz w:val="28"/>
          <w:szCs w:val="28"/>
          <w:shd w:val="clear" w:color="auto" w:fill="FFFFFF"/>
        </w:rPr>
        <w:t xml:space="preserve"> работ</w:t>
      </w:r>
      <w:r w:rsidR="00F17204" w:rsidRPr="00A947D9">
        <w:rPr>
          <w:sz w:val="28"/>
          <w:szCs w:val="28"/>
          <w:shd w:val="clear" w:color="auto" w:fill="FFFFFF"/>
        </w:rPr>
        <w:t>ами</w:t>
      </w:r>
      <w:r w:rsidR="002A3B71" w:rsidRPr="00A947D9">
        <w:rPr>
          <w:sz w:val="28"/>
          <w:szCs w:val="28"/>
          <w:shd w:val="clear" w:color="auto" w:fill="FFFFFF"/>
        </w:rPr>
        <w:t xml:space="preserve"> </w:t>
      </w:r>
      <w:r w:rsidR="00F17204" w:rsidRPr="00A947D9">
        <w:rPr>
          <w:sz w:val="28"/>
          <w:szCs w:val="28"/>
          <w:shd w:val="clear" w:color="auto" w:fill="FFFFFF"/>
        </w:rPr>
        <w:t xml:space="preserve">в формате JPG </w:t>
      </w:r>
      <w:r w:rsidR="002A3B71" w:rsidRPr="00A947D9">
        <w:rPr>
          <w:sz w:val="28"/>
          <w:szCs w:val="28"/>
          <w:shd w:val="clear" w:color="auto" w:fill="FFFFFF"/>
        </w:rPr>
        <w:t xml:space="preserve">необходимо </w:t>
      </w:r>
      <w:r w:rsidR="003244A9">
        <w:rPr>
          <w:sz w:val="28"/>
          <w:szCs w:val="28"/>
          <w:shd w:val="clear" w:color="auto" w:fill="FFFFFF"/>
        </w:rPr>
        <w:t>сохранить под именем</w:t>
      </w:r>
      <w:r w:rsidR="002A3B71" w:rsidRPr="00A947D9">
        <w:rPr>
          <w:sz w:val="28"/>
          <w:szCs w:val="28"/>
          <w:shd w:val="clear" w:color="auto" w:fill="FFFFFF"/>
        </w:rPr>
        <w:t xml:space="preserve">: </w:t>
      </w:r>
      <w:r w:rsidR="00455AC7" w:rsidRPr="00A947D9">
        <w:rPr>
          <w:sz w:val="28"/>
          <w:szCs w:val="28"/>
          <w:shd w:val="clear" w:color="auto" w:fill="FFFFFF"/>
        </w:rPr>
        <w:t>название работы, фами</w:t>
      </w:r>
      <w:r w:rsidR="00CB25EC" w:rsidRPr="00A947D9">
        <w:rPr>
          <w:sz w:val="28"/>
          <w:szCs w:val="28"/>
          <w:shd w:val="clear" w:color="auto" w:fill="FFFFFF"/>
        </w:rPr>
        <w:t xml:space="preserve">лия, имя автора работы, возраст, </w:t>
      </w:r>
      <w:r w:rsidR="002A3B71" w:rsidRPr="00A947D9">
        <w:rPr>
          <w:sz w:val="28"/>
          <w:szCs w:val="28"/>
          <w:shd w:val="clear" w:color="auto" w:fill="FFFFFF"/>
        </w:rPr>
        <w:t>назв</w:t>
      </w:r>
      <w:r w:rsidR="00A947D9">
        <w:rPr>
          <w:sz w:val="28"/>
          <w:szCs w:val="28"/>
          <w:shd w:val="clear" w:color="auto" w:fill="FFFFFF"/>
        </w:rPr>
        <w:t>ание образовательной организаци</w:t>
      </w:r>
      <w:r w:rsidR="00D21888">
        <w:rPr>
          <w:sz w:val="28"/>
          <w:szCs w:val="28"/>
          <w:shd w:val="clear" w:color="auto" w:fill="FFFFFF"/>
        </w:rPr>
        <w:t>и</w:t>
      </w:r>
      <w:r w:rsidR="00A947D9">
        <w:rPr>
          <w:sz w:val="28"/>
          <w:szCs w:val="28"/>
          <w:shd w:val="clear" w:color="auto" w:fill="FFFFFF"/>
        </w:rPr>
        <w:t>, номер файла</w:t>
      </w:r>
      <w:r w:rsidR="00CB25EC" w:rsidRPr="00A947D9">
        <w:rPr>
          <w:sz w:val="28"/>
          <w:szCs w:val="28"/>
          <w:shd w:val="clear" w:color="auto" w:fill="FFFFFF"/>
        </w:rPr>
        <w:t>.</w:t>
      </w:r>
      <w:r w:rsidR="002A3B71" w:rsidRPr="00A947D9">
        <w:rPr>
          <w:sz w:val="28"/>
          <w:szCs w:val="28"/>
          <w:shd w:val="clear" w:color="auto" w:fill="FFFFFF"/>
        </w:rPr>
        <w:t xml:space="preserve"> </w:t>
      </w:r>
    </w:p>
    <w:p w:rsidR="002A3B71" w:rsidRPr="00455AC7" w:rsidRDefault="002A3B71" w:rsidP="00A947D9">
      <w:pPr>
        <w:shd w:val="clear" w:color="auto" w:fill="FFFFFF"/>
        <w:ind w:left="426"/>
        <w:jc w:val="both"/>
        <w:rPr>
          <w:sz w:val="28"/>
          <w:szCs w:val="28"/>
          <w:lang w:eastAsia="ru-RU"/>
        </w:rPr>
      </w:pPr>
      <w:r w:rsidRPr="00455AC7">
        <w:rPr>
          <w:b/>
          <w:i/>
          <w:sz w:val="28"/>
          <w:szCs w:val="28"/>
        </w:rPr>
        <w:t>Например:</w:t>
      </w:r>
      <w:r w:rsidRPr="00455AC7">
        <w:rPr>
          <w:sz w:val="28"/>
          <w:szCs w:val="28"/>
        </w:rPr>
        <w:t xml:space="preserve"> </w:t>
      </w:r>
      <w:r w:rsidR="00455AC7" w:rsidRPr="00A947D9">
        <w:rPr>
          <w:i/>
          <w:sz w:val="28"/>
          <w:szCs w:val="28"/>
        </w:rPr>
        <w:t xml:space="preserve">Чудеса из бумаги </w:t>
      </w:r>
      <w:r w:rsidR="00CB25EC" w:rsidRPr="00A947D9">
        <w:rPr>
          <w:i/>
          <w:sz w:val="28"/>
          <w:szCs w:val="28"/>
        </w:rPr>
        <w:t xml:space="preserve">Петров Иван 10 </w:t>
      </w:r>
      <w:r w:rsidRPr="00A947D9">
        <w:rPr>
          <w:i/>
          <w:sz w:val="28"/>
          <w:szCs w:val="28"/>
        </w:rPr>
        <w:t>МБОУ ДО ГЦИР</w:t>
      </w:r>
      <w:r w:rsidR="00A947D9" w:rsidRPr="00A947D9">
        <w:rPr>
          <w:i/>
          <w:sz w:val="28"/>
          <w:szCs w:val="28"/>
        </w:rPr>
        <w:t>-01</w:t>
      </w:r>
      <w:r w:rsidR="00A947D9">
        <w:rPr>
          <w:sz w:val="28"/>
          <w:szCs w:val="28"/>
        </w:rPr>
        <w:t>.</w:t>
      </w:r>
      <w:r w:rsidR="00A947D9">
        <w:rPr>
          <w:sz w:val="28"/>
          <w:szCs w:val="28"/>
          <w:lang w:val="en-US"/>
        </w:rPr>
        <w:t>jpg</w:t>
      </w:r>
      <w:r w:rsidRPr="00455AC7">
        <w:rPr>
          <w:sz w:val="28"/>
          <w:szCs w:val="28"/>
        </w:rPr>
        <w:t>.</w:t>
      </w:r>
      <w:r w:rsidRPr="00455AC7">
        <w:rPr>
          <w:sz w:val="28"/>
          <w:szCs w:val="28"/>
          <w:lang w:eastAsia="ru-RU"/>
        </w:rPr>
        <w:t xml:space="preserve"> </w:t>
      </w:r>
    </w:p>
    <w:p w:rsidR="00FE2DBE" w:rsidRPr="00FE2DBE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2DBE" w:rsidRPr="00FE2DBE">
        <w:rPr>
          <w:sz w:val="28"/>
          <w:szCs w:val="28"/>
        </w:rPr>
        <w:t>Перед фотографированием работы к любому углу (или рядом с раб</w:t>
      </w:r>
      <w:r w:rsidR="00264034">
        <w:rPr>
          <w:sz w:val="28"/>
          <w:szCs w:val="28"/>
        </w:rPr>
        <w:t>отой) должн</w:t>
      </w:r>
      <w:r w:rsidR="003244A9">
        <w:rPr>
          <w:sz w:val="28"/>
          <w:szCs w:val="28"/>
        </w:rPr>
        <w:t>а</w:t>
      </w:r>
      <w:r w:rsidR="00264034">
        <w:rPr>
          <w:sz w:val="28"/>
          <w:szCs w:val="28"/>
        </w:rPr>
        <w:t xml:space="preserve"> быть приложен</w:t>
      </w:r>
      <w:r w:rsidR="003244A9">
        <w:rPr>
          <w:sz w:val="28"/>
          <w:szCs w:val="28"/>
        </w:rPr>
        <w:t>а</w:t>
      </w:r>
      <w:r w:rsidR="00264034">
        <w:rPr>
          <w:sz w:val="28"/>
          <w:szCs w:val="28"/>
        </w:rPr>
        <w:t xml:space="preserve"> этикетка (бумажная</w:t>
      </w:r>
      <w:r w:rsidR="00FE2DBE" w:rsidRPr="00FE2DBE">
        <w:rPr>
          <w:sz w:val="28"/>
          <w:szCs w:val="28"/>
        </w:rPr>
        <w:t>) с указанием данных автора и работы</w:t>
      </w:r>
      <w:r w:rsidR="00A947D9">
        <w:rPr>
          <w:sz w:val="28"/>
          <w:szCs w:val="28"/>
        </w:rPr>
        <w:t xml:space="preserve"> (пример этикетки в приложении к данному Положению)</w:t>
      </w:r>
      <w:r w:rsidR="00FE2DBE" w:rsidRPr="00FE2DBE">
        <w:rPr>
          <w:sz w:val="28"/>
          <w:szCs w:val="28"/>
        </w:rPr>
        <w:t>:</w:t>
      </w:r>
    </w:p>
    <w:p w:rsidR="00FE2DBE" w:rsidRPr="00A947D9" w:rsidRDefault="00FE2DBE" w:rsidP="00A947D9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47D9">
        <w:rPr>
          <w:sz w:val="28"/>
          <w:szCs w:val="28"/>
          <w:shd w:val="clear" w:color="auto" w:fill="FFFFFF"/>
        </w:rPr>
        <w:t>название работы;</w:t>
      </w:r>
    </w:p>
    <w:p w:rsidR="00FE2DBE" w:rsidRPr="00A947D9" w:rsidRDefault="00FE2DBE" w:rsidP="00A947D9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47D9">
        <w:rPr>
          <w:sz w:val="28"/>
          <w:szCs w:val="28"/>
          <w:shd w:val="clear" w:color="auto" w:fill="FFFFFF"/>
        </w:rPr>
        <w:t>фамилия и имя автора или название коллектива (в коллективной работе);</w:t>
      </w:r>
    </w:p>
    <w:p w:rsidR="00FE2DBE" w:rsidRPr="00A947D9" w:rsidRDefault="00264034" w:rsidP="00A947D9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47D9">
        <w:rPr>
          <w:sz w:val="28"/>
          <w:szCs w:val="28"/>
          <w:shd w:val="clear" w:color="auto" w:fill="FFFFFF"/>
        </w:rPr>
        <w:t>возраст (в годах, не класс);</w:t>
      </w:r>
    </w:p>
    <w:p w:rsidR="00CB25EC" w:rsidRPr="00A947D9" w:rsidRDefault="00CB25EC" w:rsidP="00A947D9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47D9">
        <w:rPr>
          <w:sz w:val="28"/>
          <w:szCs w:val="28"/>
          <w:shd w:val="clear" w:color="auto" w:fill="FFFFFF"/>
        </w:rPr>
        <w:t>название образовательной организации;</w:t>
      </w:r>
    </w:p>
    <w:p w:rsidR="00264034" w:rsidRPr="00A947D9" w:rsidRDefault="00264034" w:rsidP="00A947D9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47D9">
        <w:rPr>
          <w:sz w:val="28"/>
          <w:szCs w:val="28"/>
          <w:shd w:val="clear" w:color="auto" w:fill="FFFFFF"/>
        </w:rPr>
        <w:t>техника исполнения работы</w:t>
      </w:r>
      <w:r w:rsidR="00EF765E" w:rsidRPr="00A947D9">
        <w:rPr>
          <w:sz w:val="28"/>
          <w:szCs w:val="28"/>
          <w:shd w:val="clear" w:color="auto" w:fill="FFFFFF"/>
        </w:rPr>
        <w:t>;</w:t>
      </w:r>
    </w:p>
    <w:p w:rsidR="00EF765E" w:rsidRPr="00A947D9" w:rsidRDefault="00EF765E" w:rsidP="00A947D9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47D9">
        <w:rPr>
          <w:sz w:val="28"/>
          <w:szCs w:val="28"/>
          <w:shd w:val="clear" w:color="auto" w:fill="FFFFFF"/>
        </w:rPr>
        <w:t>фамилия, имя, отчество руководителя</w:t>
      </w:r>
      <w:r w:rsidR="00303198" w:rsidRPr="00A947D9">
        <w:rPr>
          <w:sz w:val="28"/>
          <w:szCs w:val="28"/>
          <w:shd w:val="clear" w:color="auto" w:fill="FFFFFF"/>
        </w:rPr>
        <w:t>.</w:t>
      </w:r>
    </w:p>
    <w:p w:rsidR="00FE2DBE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4034">
        <w:rPr>
          <w:sz w:val="28"/>
          <w:szCs w:val="28"/>
        </w:rPr>
        <w:t>Текст на этикетке</w:t>
      </w:r>
      <w:r w:rsidR="00FE2DBE" w:rsidRPr="00FE2DBE">
        <w:rPr>
          <w:sz w:val="28"/>
          <w:szCs w:val="28"/>
        </w:rPr>
        <w:t xml:space="preserve"> должен четко читаться и соответ</w:t>
      </w:r>
      <w:r w:rsidR="00264034">
        <w:rPr>
          <w:sz w:val="28"/>
          <w:szCs w:val="28"/>
        </w:rPr>
        <w:t>ствовать данным участника. Этикетка должна</w:t>
      </w:r>
      <w:r w:rsidR="00FE2DBE" w:rsidRPr="00FE2DBE">
        <w:rPr>
          <w:sz w:val="28"/>
          <w:szCs w:val="28"/>
        </w:rPr>
        <w:t xml:space="preserve"> быть приложен</w:t>
      </w:r>
      <w:r w:rsidR="00264034">
        <w:rPr>
          <w:sz w:val="28"/>
          <w:szCs w:val="28"/>
        </w:rPr>
        <w:t>а</w:t>
      </w:r>
      <w:r w:rsidR="00FE2DBE" w:rsidRPr="00FE2DBE">
        <w:rPr>
          <w:sz w:val="28"/>
          <w:szCs w:val="28"/>
        </w:rPr>
        <w:t xml:space="preserve"> к работе, а не сделан</w:t>
      </w:r>
      <w:r w:rsidR="00264034">
        <w:rPr>
          <w:sz w:val="28"/>
          <w:szCs w:val="28"/>
        </w:rPr>
        <w:t>а</w:t>
      </w:r>
      <w:r w:rsidR="00FE2DBE" w:rsidRPr="00FE2DBE">
        <w:rPr>
          <w:sz w:val="28"/>
          <w:szCs w:val="28"/>
        </w:rPr>
        <w:t xml:space="preserve"> в графическом редакторе поверх готовой фотографии. </w:t>
      </w:r>
    </w:p>
    <w:p w:rsidR="00FE2DBE" w:rsidRPr="00FE2DBE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2DBE" w:rsidRPr="00FE2DBE">
        <w:rPr>
          <w:sz w:val="28"/>
          <w:szCs w:val="28"/>
        </w:rPr>
        <w:t xml:space="preserve">Несовпадение данных в заявке и в работе, орфографические и грамматические ошибки могут служить причиной </w:t>
      </w:r>
      <w:r w:rsidR="00A947D9">
        <w:rPr>
          <w:sz w:val="28"/>
          <w:szCs w:val="28"/>
        </w:rPr>
        <w:t xml:space="preserve">снятия </w:t>
      </w:r>
      <w:r w:rsidR="00FE2DBE" w:rsidRPr="00FE2DBE">
        <w:rPr>
          <w:sz w:val="28"/>
          <w:szCs w:val="28"/>
        </w:rPr>
        <w:t xml:space="preserve">работы </w:t>
      </w:r>
      <w:r w:rsidR="00264034">
        <w:rPr>
          <w:sz w:val="28"/>
          <w:szCs w:val="28"/>
        </w:rPr>
        <w:t>с К</w:t>
      </w:r>
      <w:r w:rsidR="00FE2DBE" w:rsidRPr="00FE2DBE">
        <w:rPr>
          <w:sz w:val="28"/>
          <w:szCs w:val="28"/>
        </w:rPr>
        <w:t>онкурса.</w:t>
      </w:r>
    </w:p>
    <w:p w:rsidR="004F17AE" w:rsidRDefault="006C31B7" w:rsidP="00A947D9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6207" w:rsidRPr="000A6207">
        <w:rPr>
          <w:sz w:val="28"/>
          <w:szCs w:val="28"/>
        </w:rPr>
        <w:t xml:space="preserve">При заполнении </w:t>
      </w:r>
      <w:r w:rsidR="000A6207">
        <w:rPr>
          <w:sz w:val="28"/>
          <w:szCs w:val="28"/>
        </w:rPr>
        <w:t>Анкеты участника/</w:t>
      </w:r>
      <w:r w:rsidR="000A6207" w:rsidRPr="000A6207">
        <w:rPr>
          <w:sz w:val="28"/>
          <w:szCs w:val="28"/>
        </w:rPr>
        <w:t>заявки</w:t>
      </w:r>
      <w:r w:rsidR="004F17AE">
        <w:rPr>
          <w:sz w:val="28"/>
          <w:szCs w:val="28"/>
        </w:rPr>
        <w:t>:</w:t>
      </w:r>
    </w:p>
    <w:p w:rsidR="000A6207" w:rsidRPr="000A6207" w:rsidRDefault="003244A9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A6207" w:rsidRPr="000A6207">
        <w:rPr>
          <w:sz w:val="28"/>
          <w:szCs w:val="28"/>
        </w:rPr>
        <w:t>оле «Название</w:t>
      </w:r>
      <w:r w:rsidR="000A6207">
        <w:rPr>
          <w:sz w:val="28"/>
          <w:szCs w:val="28"/>
        </w:rPr>
        <w:t xml:space="preserve"> работы</w:t>
      </w:r>
      <w:r w:rsidR="000A6207" w:rsidRPr="000A6207">
        <w:rPr>
          <w:sz w:val="28"/>
          <w:szCs w:val="28"/>
        </w:rPr>
        <w:t>» указывается название работы в кавычках.</w:t>
      </w:r>
    </w:p>
    <w:p w:rsidR="000A6207" w:rsidRPr="004F17AE" w:rsidRDefault="004F17AE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6312" w:rsidRPr="004F17AE">
        <w:rPr>
          <w:sz w:val="28"/>
          <w:szCs w:val="28"/>
        </w:rPr>
        <w:t>ол</w:t>
      </w:r>
      <w:r>
        <w:rPr>
          <w:sz w:val="28"/>
          <w:szCs w:val="28"/>
        </w:rPr>
        <w:t>я</w:t>
      </w:r>
      <w:r w:rsidR="00AD6312" w:rsidRPr="004F17AE">
        <w:rPr>
          <w:sz w:val="28"/>
          <w:szCs w:val="28"/>
        </w:rPr>
        <w:t xml:space="preserve"> «Техника исполнения» и</w:t>
      </w:r>
      <w:r w:rsidR="000A6207" w:rsidRPr="004F17AE">
        <w:rPr>
          <w:sz w:val="28"/>
          <w:szCs w:val="28"/>
        </w:rPr>
        <w:t xml:space="preserve"> </w:t>
      </w:r>
      <w:r w:rsidR="00AD6312" w:rsidRPr="004F17AE">
        <w:rPr>
          <w:sz w:val="28"/>
          <w:szCs w:val="28"/>
        </w:rPr>
        <w:t>«Описание</w:t>
      </w:r>
      <w:r w:rsidR="000A6207" w:rsidRPr="004F17AE">
        <w:rPr>
          <w:sz w:val="28"/>
          <w:szCs w:val="28"/>
        </w:rPr>
        <w:t xml:space="preserve"> работы</w:t>
      </w:r>
      <w:r w:rsidR="00AD6312" w:rsidRPr="004F17AE">
        <w:rPr>
          <w:sz w:val="28"/>
          <w:szCs w:val="28"/>
        </w:rPr>
        <w:t>»</w:t>
      </w:r>
      <w:r>
        <w:rPr>
          <w:sz w:val="28"/>
          <w:szCs w:val="28"/>
        </w:rPr>
        <w:t xml:space="preserve"> д</w:t>
      </w:r>
      <w:r w:rsidR="000A6207" w:rsidRPr="004F17AE">
        <w:rPr>
          <w:sz w:val="28"/>
          <w:szCs w:val="28"/>
        </w:rPr>
        <w:t xml:space="preserve">олжны </w:t>
      </w:r>
      <w:r w:rsidR="003244A9">
        <w:rPr>
          <w:sz w:val="28"/>
          <w:szCs w:val="28"/>
        </w:rPr>
        <w:t xml:space="preserve">содержать </w:t>
      </w:r>
      <w:r w:rsidR="000A6207" w:rsidRPr="004F17AE">
        <w:rPr>
          <w:sz w:val="28"/>
          <w:szCs w:val="28"/>
        </w:rPr>
        <w:t xml:space="preserve"> описан</w:t>
      </w:r>
      <w:r w:rsidR="003244A9">
        <w:rPr>
          <w:sz w:val="28"/>
          <w:szCs w:val="28"/>
        </w:rPr>
        <w:t>ие</w:t>
      </w:r>
      <w:r w:rsidR="000A6207" w:rsidRPr="004F17AE">
        <w:rPr>
          <w:sz w:val="28"/>
          <w:szCs w:val="28"/>
        </w:rPr>
        <w:t xml:space="preserve"> все</w:t>
      </w:r>
      <w:r w:rsidR="003244A9">
        <w:rPr>
          <w:sz w:val="28"/>
          <w:szCs w:val="28"/>
        </w:rPr>
        <w:t>х</w:t>
      </w:r>
      <w:r w:rsidR="000A6207" w:rsidRPr="004F17AE">
        <w:rPr>
          <w:sz w:val="28"/>
          <w:szCs w:val="28"/>
        </w:rPr>
        <w:t xml:space="preserve"> элемент</w:t>
      </w:r>
      <w:r w:rsidR="003244A9">
        <w:rPr>
          <w:sz w:val="28"/>
          <w:szCs w:val="28"/>
        </w:rPr>
        <w:t>ов</w:t>
      </w:r>
      <w:r w:rsidR="000A6207" w:rsidRPr="004F17AE">
        <w:rPr>
          <w:sz w:val="28"/>
          <w:szCs w:val="28"/>
        </w:rPr>
        <w:t xml:space="preserve"> работы – как и из чего они выполнялись</w:t>
      </w:r>
      <w:r>
        <w:rPr>
          <w:sz w:val="28"/>
          <w:szCs w:val="28"/>
        </w:rPr>
        <w:t xml:space="preserve">, </w:t>
      </w:r>
      <w:r w:rsidR="003244A9">
        <w:rPr>
          <w:sz w:val="28"/>
          <w:szCs w:val="28"/>
        </w:rPr>
        <w:t xml:space="preserve">должны быть </w:t>
      </w:r>
      <w:r w:rsidR="000A6207" w:rsidRPr="004F17AE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3244A9">
        <w:rPr>
          <w:sz w:val="28"/>
          <w:szCs w:val="28"/>
        </w:rPr>
        <w:t>ны</w:t>
      </w:r>
      <w:r w:rsidR="000A6207" w:rsidRPr="004F17AE">
        <w:rPr>
          <w:sz w:val="28"/>
          <w:szCs w:val="28"/>
        </w:rPr>
        <w:t xml:space="preserve"> те части работы, которые использовались готовыми.</w:t>
      </w:r>
    </w:p>
    <w:p w:rsidR="000A6207" w:rsidRPr="000A6207" w:rsidRDefault="004F17AE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01E8F">
        <w:rPr>
          <w:sz w:val="28"/>
          <w:szCs w:val="28"/>
        </w:rPr>
        <w:t>етский коллектив (объединение</w:t>
      </w:r>
      <w:r w:rsidR="000A6207" w:rsidRPr="000A6207">
        <w:rPr>
          <w:sz w:val="28"/>
          <w:szCs w:val="28"/>
        </w:rPr>
        <w:t xml:space="preserve">, студия, класс) можно заявлять в качестве участника только при представлении коллективной работы. </w:t>
      </w:r>
    </w:p>
    <w:p w:rsidR="00431193" w:rsidRPr="004F17AE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193" w:rsidRPr="004F17AE">
        <w:rPr>
          <w:sz w:val="28"/>
          <w:szCs w:val="28"/>
        </w:rPr>
        <w:t xml:space="preserve">К участию в </w:t>
      </w:r>
      <w:r w:rsidR="004F17AE">
        <w:rPr>
          <w:sz w:val="28"/>
          <w:szCs w:val="28"/>
        </w:rPr>
        <w:t>К</w:t>
      </w:r>
      <w:r w:rsidR="00431193" w:rsidRPr="004F17AE">
        <w:rPr>
          <w:sz w:val="28"/>
          <w:szCs w:val="28"/>
        </w:rPr>
        <w:t>онкурсе не допускаются работы: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4F17AE">
        <w:rPr>
          <w:sz w:val="28"/>
          <w:szCs w:val="28"/>
        </w:rPr>
        <w:t>содержащие</w:t>
      </w:r>
      <w:proofErr w:type="gramEnd"/>
      <w:r w:rsidRPr="004F17AE">
        <w:rPr>
          <w:sz w:val="28"/>
          <w:szCs w:val="28"/>
        </w:rPr>
        <w:t xml:space="preserve"> рекламу торговых марок в любом виде;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способные нарушить этические нормы;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работы, не соответствующие уровню возраста участника, уровню городского конкурса и не представляющие художественную ценность;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с фотографией работы, повернутой на бок;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с некачественной фотографией работы;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lastRenderedPageBreak/>
        <w:t>с указанными личными данными ребенка и руководителя на этикетке (телефоны, адреса);</w:t>
      </w:r>
    </w:p>
    <w:p w:rsidR="00431193" w:rsidRPr="004F17AE" w:rsidRDefault="00431193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с некорректно заполненными данными.</w:t>
      </w:r>
    </w:p>
    <w:p w:rsidR="00431193" w:rsidRPr="004F17AE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193" w:rsidRPr="004F17AE">
        <w:rPr>
          <w:sz w:val="28"/>
          <w:szCs w:val="28"/>
        </w:rPr>
        <w:t>Неправильно оформленн</w:t>
      </w:r>
      <w:r w:rsidR="003244A9">
        <w:rPr>
          <w:sz w:val="28"/>
          <w:szCs w:val="28"/>
        </w:rPr>
        <w:t>ая</w:t>
      </w:r>
      <w:r w:rsidR="00431193" w:rsidRPr="004F17AE">
        <w:rPr>
          <w:sz w:val="28"/>
          <w:szCs w:val="28"/>
        </w:rPr>
        <w:t xml:space="preserve"> работ</w:t>
      </w:r>
      <w:r w:rsidR="003244A9">
        <w:rPr>
          <w:sz w:val="28"/>
          <w:szCs w:val="28"/>
        </w:rPr>
        <w:t>а</w:t>
      </w:r>
      <w:r w:rsidR="00431193" w:rsidRPr="004F17AE">
        <w:rPr>
          <w:sz w:val="28"/>
          <w:szCs w:val="28"/>
        </w:rPr>
        <w:t xml:space="preserve"> и</w:t>
      </w:r>
      <w:r w:rsidR="003244A9">
        <w:rPr>
          <w:sz w:val="28"/>
          <w:szCs w:val="28"/>
        </w:rPr>
        <w:t>/или</w:t>
      </w:r>
      <w:r w:rsidR="00431193" w:rsidRPr="004F17AE">
        <w:rPr>
          <w:sz w:val="28"/>
          <w:szCs w:val="28"/>
        </w:rPr>
        <w:t xml:space="preserve"> Анкет</w:t>
      </w:r>
      <w:r w:rsidR="003244A9">
        <w:rPr>
          <w:sz w:val="28"/>
          <w:szCs w:val="28"/>
        </w:rPr>
        <w:t>а</w:t>
      </w:r>
      <w:r w:rsidR="00431193" w:rsidRPr="004F17AE">
        <w:rPr>
          <w:sz w:val="28"/>
          <w:szCs w:val="28"/>
        </w:rPr>
        <w:t xml:space="preserve"> участника/заявк</w:t>
      </w:r>
      <w:r w:rsidR="003244A9">
        <w:rPr>
          <w:sz w:val="28"/>
          <w:szCs w:val="28"/>
        </w:rPr>
        <w:t>а</w:t>
      </w:r>
      <w:r w:rsidR="00431193" w:rsidRPr="004F17AE">
        <w:rPr>
          <w:sz w:val="28"/>
          <w:szCs w:val="28"/>
        </w:rPr>
        <w:t xml:space="preserve"> могут служить причиной для снятия работы с </w:t>
      </w:r>
      <w:r w:rsidR="004F17AE">
        <w:rPr>
          <w:sz w:val="28"/>
          <w:szCs w:val="28"/>
        </w:rPr>
        <w:t>К</w:t>
      </w:r>
      <w:r w:rsidR="00431193" w:rsidRPr="004F17AE">
        <w:rPr>
          <w:sz w:val="28"/>
          <w:szCs w:val="28"/>
        </w:rPr>
        <w:t xml:space="preserve">онкурса по решению оргкомитета на любом этапе </w:t>
      </w:r>
      <w:r w:rsidR="004F17AE">
        <w:rPr>
          <w:sz w:val="28"/>
          <w:szCs w:val="28"/>
        </w:rPr>
        <w:t>Конкурса</w:t>
      </w:r>
      <w:r w:rsidR="00431193" w:rsidRPr="004F17AE">
        <w:rPr>
          <w:sz w:val="28"/>
          <w:szCs w:val="28"/>
        </w:rPr>
        <w:t>. Выявленный плагиат становится причиной для блокирования работы с пометкой «Плагиат».</w:t>
      </w:r>
    </w:p>
    <w:p w:rsidR="00AC71CB" w:rsidRPr="00AC71CB" w:rsidRDefault="00AC71CB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AC71CB">
        <w:rPr>
          <w:sz w:val="28"/>
          <w:szCs w:val="28"/>
        </w:rPr>
        <w:t xml:space="preserve">За достоверность авторства работы ответственность несёт образовательная организация или частное лицо, приславшее работу на Конкурс. </w:t>
      </w:r>
    </w:p>
    <w:p w:rsidR="00AC71CB" w:rsidRPr="004F17AE" w:rsidRDefault="004F17AE" w:rsidP="004F17AE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Авторские права </w:t>
      </w:r>
      <w:r w:rsidR="00AC71CB" w:rsidRPr="00AC71CB">
        <w:rPr>
          <w:sz w:val="28"/>
          <w:szCs w:val="28"/>
        </w:rPr>
        <w:t>представленных работ на Конкурс остаются за участниками. Организаторы Конкурса не несут ответственности в случае возникновения, каких бы то ни было их нарушений. </w:t>
      </w:r>
    </w:p>
    <w:p w:rsidR="00431193" w:rsidRDefault="00431193" w:rsidP="004F17AE">
      <w:pPr>
        <w:shd w:val="clear" w:color="auto" w:fill="FFFFFF"/>
        <w:ind w:left="426"/>
        <w:jc w:val="both"/>
        <w:rPr>
          <w:sz w:val="28"/>
          <w:szCs w:val="28"/>
        </w:rPr>
      </w:pPr>
      <w:r w:rsidRPr="00377592">
        <w:rPr>
          <w:sz w:val="28"/>
          <w:szCs w:val="28"/>
        </w:rPr>
        <w:t>На конкурс не принимаются работы, которые не соответствуют теме и номинациям конкурса, нарушают законодательство РФ.</w:t>
      </w:r>
    </w:p>
    <w:p w:rsidR="00F6680E" w:rsidRPr="004F17AE" w:rsidRDefault="00431193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Критерии оцен</w:t>
      </w:r>
      <w:r w:rsidR="003244A9">
        <w:rPr>
          <w:sz w:val="28"/>
          <w:szCs w:val="28"/>
        </w:rPr>
        <w:t>ивания конкурсных</w:t>
      </w:r>
      <w:r w:rsidRPr="004F17AE">
        <w:rPr>
          <w:sz w:val="28"/>
          <w:szCs w:val="28"/>
        </w:rPr>
        <w:t xml:space="preserve"> работ:</w:t>
      </w:r>
      <w:r w:rsidR="00343221" w:rsidRPr="004F17AE">
        <w:rPr>
          <w:sz w:val="28"/>
          <w:szCs w:val="28"/>
        </w:rPr>
        <w:t xml:space="preserve"> </w:t>
      </w:r>
    </w:p>
    <w:p w:rsidR="00887F3B" w:rsidRPr="004F17AE" w:rsidRDefault="00F6680E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 xml:space="preserve">соответствие цели, тематике  и условиям Конкурса; </w:t>
      </w:r>
    </w:p>
    <w:p w:rsidR="00F6680E" w:rsidRPr="004F17AE" w:rsidRDefault="00F6680E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 xml:space="preserve">оригинальность и новизна идеи; </w:t>
      </w:r>
    </w:p>
    <w:p w:rsidR="00F6680E" w:rsidRPr="004F17AE" w:rsidRDefault="00F6680E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ху</w:t>
      </w:r>
      <w:r w:rsidR="001C0BD9">
        <w:rPr>
          <w:sz w:val="28"/>
          <w:szCs w:val="28"/>
        </w:rPr>
        <w:t>дожественное исполнение</w:t>
      </w:r>
      <w:r w:rsidRPr="004F17AE">
        <w:rPr>
          <w:sz w:val="28"/>
          <w:szCs w:val="28"/>
        </w:rPr>
        <w:t xml:space="preserve"> и </w:t>
      </w:r>
      <w:r w:rsidR="001C0BD9">
        <w:rPr>
          <w:sz w:val="28"/>
          <w:szCs w:val="28"/>
        </w:rPr>
        <w:t xml:space="preserve">стилистическая </w:t>
      </w:r>
      <w:r w:rsidRPr="004F17AE">
        <w:rPr>
          <w:sz w:val="28"/>
          <w:szCs w:val="28"/>
        </w:rPr>
        <w:t>выразительность работы;</w:t>
      </w:r>
    </w:p>
    <w:p w:rsidR="00F6680E" w:rsidRDefault="00F6680E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техническое мастерство</w:t>
      </w:r>
      <w:r w:rsidRPr="00D44370">
        <w:rPr>
          <w:sz w:val="28"/>
          <w:szCs w:val="28"/>
        </w:rPr>
        <w:t xml:space="preserve">, </w:t>
      </w:r>
      <w:r w:rsidRPr="004F17AE">
        <w:rPr>
          <w:sz w:val="28"/>
          <w:szCs w:val="28"/>
        </w:rPr>
        <w:t>качество и объём исполнения работ</w:t>
      </w:r>
      <w:r w:rsidRPr="00D44370">
        <w:rPr>
          <w:sz w:val="28"/>
          <w:szCs w:val="28"/>
        </w:rPr>
        <w:t>;</w:t>
      </w:r>
    </w:p>
    <w:p w:rsidR="00F6680E" w:rsidRPr="0015736D" w:rsidRDefault="0015736D" w:rsidP="004F17AE">
      <w:pPr>
        <w:pStyle w:val="ae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4F17AE">
        <w:rPr>
          <w:sz w:val="28"/>
          <w:szCs w:val="28"/>
        </w:rPr>
        <w:t>степень самостоятельности и творческого личностного подхода</w:t>
      </w:r>
      <w:r>
        <w:rPr>
          <w:sz w:val="28"/>
          <w:szCs w:val="28"/>
        </w:rPr>
        <w:t>.</w:t>
      </w:r>
    </w:p>
    <w:p w:rsidR="00C6382C" w:rsidRDefault="00C6382C" w:rsidP="004F17AE">
      <w:pPr>
        <w:shd w:val="clear" w:color="auto" w:fill="FFFFFF"/>
        <w:ind w:left="426"/>
        <w:jc w:val="both"/>
        <w:rPr>
          <w:sz w:val="28"/>
          <w:szCs w:val="28"/>
        </w:rPr>
      </w:pPr>
      <w:r w:rsidRPr="00C6382C">
        <w:rPr>
          <w:sz w:val="28"/>
          <w:szCs w:val="28"/>
        </w:rPr>
        <w:t>Каждый критерий оценивается по 5-балльной системе. Максима</w:t>
      </w:r>
      <w:r>
        <w:rPr>
          <w:sz w:val="28"/>
          <w:szCs w:val="28"/>
        </w:rPr>
        <w:t>льное количество баллов</w:t>
      </w:r>
      <w:r w:rsidRPr="00C6382C">
        <w:rPr>
          <w:sz w:val="28"/>
          <w:szCs w:val="28"/>
        </w:rPr>
        <w:t xml:space="preserve"> – 25.</w:t>
      </w:r>
    </w:p>
    <w:p w:rsidR="00A12B99" w:rsidRDefault="009E3779" w:rsidP="004F17AE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contextualSpacing w:val="0"/>
        <w:jc w:val="center"/>
        <w:rPr>
          <w:b/>
          <w:sz w:val="28"/>
          <w:szCs w:val="28"/>
        </w:rPr>
      </w:pPr>
      <w:r w:rsidRPr="00440A03">
        <w:rPr>
          <w:b/>
          <w:sz w:val="28"/>
          <w:szCs w:val="28"/>
        </w:rPr>
        <w:t>Оргкомитет и жюри Конкурса</w:t>
      </w:r>
    </w:p>
    <w:p w:rsidR="00F40977" w:rsidRPr="00593630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977" w:rsidRPr="00593630">
        <w:rPr>
          <w:sz w:val="28"/>
          <w:szCs w:val="28"/>
        </w:rPr>
        <w:t>Оргкомитет осуществляет общее руководство Конкурсом.</w:t>
      </w:r>
    </w:p>
    <w:p w:rsidR="00E7674A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C7D" w:rsidRPr="00E7674A">
        <w:rPr>
          <w:sz w:val="28"/>
          <w:szCs w:val="28"/>
        </w:rPr>
        <w:t xml:space="preserve">Для оценивания работ Конкурса оргкомитет формирует жюри </w:t>
      </w:r>
      <w:r w:rsidR="00F40977" w:rsidRPr="00E7674A">
        <w:rPr>
          <w:sz w:val="28"/>
          <w:szCs w:val="28"/>
        </w:rPr>
        <w:t>из высококвалифицированных специалистов учреждений среднего и высшего</w:t>
      </w:r>
      <w:r w:rsidR="00E7674A">
        <w:rPr>
          <w:sz w:val="28"/>
          <w:szCs w:val="28"/>
        </w:rPr>
        <w:t xml:space="preserve"> профессионального образования. </w:t>
      </w:r>
    </w:p>
    <w:p w:rsidR="0091401A" w:rsidRPr="00E7674A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01A" w:rsidRPr="00E7674A">
        <w:rPr>
          <w:sz w:val="28"/>
          <w:szCs w:val="28"/>
        </w:rPr>
        <w:t>Жюри проводит оценку работ, формирует итоговое мнение, распределяет  призовые места.</w:t>
      </w:r>
    </w:p>
    <w:p w:rsidR="004F17AE" w:rsidRPr="004F17AE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17AE" w:rsidRPr="004F17AE">
        <w:rPr>
          <w:sz w:val="28"/>
          <w:szCs w:val="28"/>
        </w:rPr>
        <w:t xml:space="preserve">Итоги Конкурса оформляются протоколом </w:t>
      </w:r>
      <w:r w:rsidR="004F17AE">
        <w:rPr>
          <w:sz w:val="28"/>
          <w:szCs w:val="28"/>
        </w:rPr>
        <w:t>жюри</w:t>
      </w:r>
      <w:r w:rsidR="004F17AE" w:rsidRPr="004F17AE">
        <w:rPr>
          <w:sz w:val="28"/>
          <w:szCs w:val="28"/>
        </w:rPr>
        <w:t xml:space="preserve">, и результаты  направляются в образовательные организации. </w:t>
      </w:r>
    </w:p>
    <w:p w:rsidR="0052413F" w:rsidRPr="009739D1" w:rsidRDefault="006C31B7" w:rsidP="004F17AE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9D1" w:rsidRPr="009739D1">
        <w:rPr>
          <w:sz w:val="28"/>
          <w:szCs w:val="28"/>
        </w:rPr>
        <w:t>Оценка жюри окончательна и пересмотру не подлежит.</w:t>
      </w:r>
    </w:p>
    <w:p w:rsidR="00A947D9" w:rsidRPr="007659AC" w:rsidRDefault="006C31B7" w:rsidP="007659AC">
      <w:pPr>
        <w:pStyle w:val="ae"/>
        <w:numPr>
          <w:ilvl w:val="1"/>
          <w:numId w:val="2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7D9" w:rsidRPr="007659AC">
        <w:rPr>
          <w:sz w:val="28"/>
          <w:szCs w:val="28"/>
        </w:rPr>
        <w:t>По вопросам организаци</w:t>
      </w:r>
      <w:r w:rsidR="007659AC">
        <w:rPr>
          <w:sz w:val="28"/>
          <w:szCs w:val="28"/>
        </w:rPr>
        <w:t xml:space="preserve">и и проведения </w:t>
      </w:r>
      <w:r w:rsidR="00A947D9" w:rsidRPr="007659AC">
        <w:rPr>
          <w:sz w:val="28"/>
          <w:szCs w:val="28"/>
        </w:rPr>
        <w:t>Конкурс</w:t>
      </w:r>
      <w:r w:rsidR="007659AC">
        <w:rPr>
          <w:sz w:val="28"/>
          <w:szCs w:val="28"/>
        </w:rPr>
        <w:t>а</w:t>
      </w:r>
      <w:r w:rsidR="00A947D9" w:rsidRPr="007659AC">
        <w:rPr>
          <w:sz w:val="28"/>
          <w:szCs w:val="28"/>
        </w:rPr>
        <w:t xml:space="preserve"> обращаться к руководителю отдела технического и художественного творчества МБОУ ДО ГЦИР Усачевой Елене Анатольевне, т</w:t>
      </w:r>
      <w:r w:rsidR="007659AC">
        <w:rPr>
          <w:sz w:val="28"/>
          <w:szCs w:val="28"/>
        </w:rPr>
        <w:t>ел</w:t>
      </w:r>
      <w:r w:rsidR="00A947D9" w:rsidRPr="007659AC">
        <w:rPr>
          <w:sz w:val="28"/>
          <w:szCs w:val="28"/>
        </w:rPr>
        <w:t xml:space="preserve">.379499 (доб.114), 89084089292, </w:t>
      </w:r>
      <w:r>
        <w:rPr>
          <w:sz w:val="28"/>
          <w:szCs w:val="28"/>
        </w:rPr>
        <w:t xml:space="preserve">                  </w:t>
      </w:r>
      <w:proofErr w:type="spellStart"/>
      <w:r w:rsidR="00A947D9" w:rsidRPr="007659AC">
        <w:rPr>
          <w:sz w:val="28"/>
          <w:szCs w:val="28"/>
        </w:rPr>
        <w:t>e-mail</w:t>
      </w:r>
      <w:proofErr w:type="spellEnd"/>
      <w:r w:rsidR="00A947D9" w:rsidRPr="007659AC">
        <w:rPr>
          <w:sz w:val="28"/>
          <w:szCs w:val="28"/>
        </w:rPr>
        <w:t xml:space="preserve">: </w:t>
      </w:r>
      <w:proofErr w:type="spellStart"/>
      <w:r w:rsidR="00A947D9" w:rsidRPr="007659AC">
        <w:rPr>
          <w:sz w:val="28"/>
          <w:szCs w:val="28"/>
        </w:rPr>
        <w:t>usa@cir.tgl.ru</w:t>
      </w:r>
      <w:proofErr w:type="spellEnd"/>
      <w:r w:rsidR="00A947D9" w:rsidRPr="007659AC">
        <w:rPr>
          <w:sz w:val="28"/>
          <w:szCs w:val="28"/>
        </w:rPr>
        <w:t>.</w:t>
      </w:r>
    </w:p>
    <w:p w:rsidR="009F316B" w:rsidRDefault="009F31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4B1" w:rsidRPr="009739D1" w:rsidRDefault="00E904B1" w:rsidP="00593630">
      <w:pPr>
        <w:pStyle w:val="ae"/>
        <w:jc w:val="both"/>
        <w:rPr>
          <w:sz w:val="28"/>
          <w:szCs w:val="28"/>
        </w:rPr>
      </w:pPr>
    </w:p>
    <w:p w:rsidR="007659AC" w:rsidRDefault="009B1095" w:rsidP="007659AC">
      <w:pPr>
        <w:pStyle w:val="af3"/>
        <w:jc w:val="right"/>
        <w:rPr>
          <w:rFonts w:ascii="Times New Roman" w:hAnsi="Times New Roman" w:cs="Times New Roman"/>
        </w:rPr>
      </w:pPr>
      <w:r w:rsidRPr="00F358E1">
        <w:rPr>
          <w:rFonts w:ascii="Times New Roman" w:hAnsi="Times New Roman" w:cs="Times New Roman"/>
        </w:rPr>
        <w:t>Приложение</w:t>
      </w:r>
      <w:r w:rsidR="00402D4E" w:rsidRPr="00F358E1">
        <w:rPr>
          <w:rFonts w:ascii="Times New Roman" w:hAnsi="Times New Roman" w:cs="Times New Roman"/>
        </w:rPr>
        <w:t xml:space="preserve"> </w:t>
      </w:r>
    </w:p>
    <w:p w:rsidR="007659AC" w:rsidRPr="007659AC" w:rsidRDefault="007659AC" w:rsidP="007659AC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9AC">
        <w:rPr>
          <w:rFonts w:ascii="Times New Roman" w:hAnsi="Times New Roman" w:cs="Times New Roman"/>
          <w:b/>
          <w:sz w:val="32"/>
          <w:szCs w:val="32"/>
        </w:rPr>
        <w:t>Этикетка</w:t>
      </w: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303198" w:rsidRPr="00303198" w:rsidTr="007659AC">
        <w:trPr>
          <w:jc w:val="center"/>
        </w:trPr>
        <w:tc>
          <w:tcPr>
            <w:tcW w:w="5760" w:type="dxa"/>
            <w:shd w:val="clear" w:color="auto" w:fill="auto"/>
          </w:tcPr>
          <w:p w:rsidR="00902A89" w:rsidRPr="00303198" w:rsidRDefault="00902A89" w:rsidP="007659AC">
            <w:pPr>
              <w:jc w:val="center"/>
              <w:rPr>
                <w:sz w:val="28"/>
                <w:szCs w:val="28"/>
              </w:rPr>
            </w:pPr>
            <w:r w:rsidRPr="00303198">
              <w:rPr>
                <w:sz w:val="28"/>
                <w:szCs w:val="28"/>
              </w:rPr>
              <w:t>«Название работы»</w:t>
            </w:r>
          </w:p>
        </w:tc>
      </w:tr>
      <w:tr w:rsidR="00303198" w:rsidRPr="00303198" w:rsidTr="007659AC">
        <w:trPr>
          <w:jc w:val="center"/>
        </w:trPr>
        <w:tc>
          <w:tcPr>
            <w:tcW w:w="5760" w:type="dxa"/>
            <w:shd w:val="clear" w:color="auto" w:fill="auto"/>
          </w:tcPr>
          <w:p w:rsidR="00902A89" w:rsidRPr="00303198" w:rsidRDefault="00902A89" w:rsidP="007659AC">
            <w:pPr>
              <w:jc w:val="center"/>
              <w:rPr>
                <w:sz w:val="28"/>
                <w:szCs w:val="28"/>
              </w:rPr>
            </w:pPr>
            <w:r w:rsidRPr="00303198">
              <w:rPr>
                <w:sz w:val="28"/>
                <w:szCs w:val="28"/>
              </w:rPr>
              <w:t>Фамилия, имя автора</w:t>
            </w:r>
            <w:r w:rsidR="00EF765E" w:rsidRPr="00303198">
              <w:rPr>
                <w:sz w:val="28"/>
                <w:szCs w:val="28"/>
              </w:rPr>
              <w:t>,  или название коллектива</w:t>
            </w:r>
          </w:p>
        </w:tc>
      </w:tr>
      <w:tr w:rsidR="00303198" w:rsidRPr="00303198" w:rsidTr="007659AC">
        <w:trPr>
          <w:jc w:val="center"/>
        </w:trPr>
        <w:tc>
          <w:tcPr>
            <w:tcW w:w="5760" w:type="dxa"/>
            <w:shd w:val="clear" w:color="auto" w:fill="auto"/>
          </w:tcPr>
          <w:p w:rsidR="00902A89" w:rsidRPr="00303198" w:rsidRDefault="00EF765E" w:rsidP="007659AC">
            <w:pPr>
              <w:jc w:val="center"/>
              <w:rPr>
                <w:sz w:val="28"/>
                <w:szCs w:val="28"/>
              </w:rPr>
            </w:pPr>
            <w:r w:rsidRPr="00303198">
              <w:rPr>
                <w:sz w:val="28"/>
                <w:szCs w:val="28"/>
              </w:rPr>
              <w:t>Возраст (в годах, не класс)</w:t>
            </w:r>
          </w:p>
        </w:tc>
      </w:tr>
      <w:tr w:rsidR="00303198" w:rsidRPr="00303198" w:rsidTr="007659AC">
        <w:trPr>
          <w:jc w:val="center"/>
        </w:trPr>
        <w:tc>
          <w:tcPr>
            <w:tcW w:w="5760" w:type="dxa"/>
            <w:shd w:val="clear" w:color="auto" w:fill="auto"/>
          </w:tcPr>
          <w:p w:rsidR="00902A89" w:rsidRPr="00303198" w:rsidRDefault="00EF765E" w:rsidP="007659AC">
            <w:pPr>
              <w:jc w:val="center"/>
              <w:rPr>
                <w:sz w:val="28"/>
                <w:szCs w:val="28"/>
              </w:rPr>
            </w:pPr>
            <w:r w:rsidRPr="00303198">
              <w:rPr>
                <w:sz w:val="28"/>
                <w:szCs w:val="28"/>
              </w:rPr>
              <w:t>Краткое наименование образовательной организации</w:t>
            </w:r>
          </w:p>
        </w:tc>
      </w:tr>
      <w:tr w:rsidR="00303198" w:rsidRPr="00303198" w:rsidTr="007659AC">
        <w:trPr>
          <w:jc w:val="center"/>
        </w:trPr>
        <w:tc>
          <w:tcPr>
            <w:tcW w:w="5760" w:type="dxa"/>
            <w:shd w:val="clear" w:color="auto" w:fill="auto"/>
          </w:tcPr>
          <w:p w:rsidR="00EF765E" w:rsidRPr="00303198" w:rsidRDefault="00EF765E" w:rsidP="009F3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3198">
              <w:rPr>
                <w:sz w:val="28"/>
                <w:szCs w:val="28"/>
              </w:rPr>
              <w:t>Техника исполнения работы</w:t>
            </w:r>
          </w:p>
        </w:tc>
      </w:tr>
      <w:tr w:rsidR="00303198" w:rsidRPr="00303198" w:rsidTr="007659AC">
        <w:trPr>
          <w:jc w:val="center"/>
        </w:trPr>
        <w:tc>
          <w:tcPr>
            <w:tcW w:w="5760" w:type="dxa"/>
            <w:shd w:val="clear" w:color="auto" w:fill="auto"/>
          </w:tcPr>
          <w:p w:rsidR="00902A89" w:rsidRPr="00303198" w:rsidRDefault="00902A89" w:rsidP="007659AC">
            <w:pPr>
              <w:jc w:val="center"/>
              <w:rPr>
                <w:sz w:val="28"/>
                <w:szCs w:val="28"/>
              </w:rPr>
            </w:pPr>
            <w:r w:rsidRPr="00303198">
              <w:rPr>
                <w:sz w:val="28"/>
                <w:szCs w:val="28"/>
              </w:rPr>
              <w:t>Фамилия, имя, отчество руководителя</w:t>
            </w:r>
          </w:p>
        </w:tc>
      </w:tr>
    </w:tbl>
    <w:p w:rsidR="00EF765E" w:rsidRPr="0060518A" w:rsidRDefault="00EF765E" w:rsidP="007659AC">
      <w:pPr>
        <w:shd w:val="clear" w:color="auto" w:fill="FFFFFF"/>
        <w:spacing w:before="100" w:beforeAutospacing="1" w:after="100" w:afterAutospacing="1" w:line="360" w:lineRule="atLeast"/>
        <w:rPr>
          <w:color w:val="000000"/>
          <w:sz w:val="28"/>
          <w:szCs w:val="28"/>
          <w:lang w:eastAsia="ru-RU"/>
        </w:rPr>
      </w:pPr>
    </w:p>
    <w:sectPr w:rsidR="00EF765E" w:rsidRPr="0060518A" w:rsidSect="009F316B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s701 B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 Unicode MS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612"/>
    <w:multiLevelType w:val="hybridMultilevel"/>
    <w:tmpl w:val="FBE6541A"/>
    <w:lvl w:ilvl="0" w:tplc="D5AE24C8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>
    <w:nsid w:val="07270FF7"/>
    <w:multiLevelType w:val="hybridMultilevel"/>
    <w:tmpl w:val="4174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A6302"/>
    <w:multiLevelType w:val="multilevel"/>
    <w:tmpl w:val="449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0E5105"/>
    <w:multiLevelType w:val="multilevel"/>
    <w:tmpl w:val="C41C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47E3E"/>
    <w:multiLevelType w:val="multilevel"/>
    <w:tmpl w:val="37E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1883F80"/>
    <w:multiLevelType w:val="hybridMultilevel"/>
    <w:tmpl w:val="200A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86910"/>
    <w:multiLevelType w:val="hybridMultilevel"/>
    <w:tmpl w:val="0ACC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1776A"/>
    <w:multiLevelType w:val="hybridMultilevel"/>
    <w:tmpl w:val="60DA26B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9F45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04448A"/>
    <w:multiLevelType w:val="hybridMultilevel"/>
    <w:tmpl w:val="957C5B7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2703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B62806"/>
    <w:multiLevelType w:val="multilevel"/>
    <w:tmpl w:val="534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6A48EF"/>
    <w:multiLevelType w:val="hybridMultilevel"/>
    <w:tmpl w:val="F4F609C8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3">
    <w:nsid w:val="4B3C7F96"/>
    <w:multiLevelType w:val="multilevel"/>
    <w:tmpl w:val="DF5EC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B443C68"/>
    <w:multiLevelType w:val="multilevel"/>
    <w:tmpl w:val="E38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1705E"/>
    <w:multiLevelType w:val="hybridMultilevel"/>
    <w:tmpl w:val="46CC8F02"/>
    <w:lvl w:ilvl="0" w:tplc="D5AE2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0F4A58"/>
    <w:multiLevelType w:val="multilevel"/>
    <w:tmpl w:val="D07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451CE"/>
    <w:multiLevelType w:val="multilevel"/>
    <w:tmpl w:val="18FCFA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2506EA2"/>
    <w:multiLevelType w:val="multilevel"/>
    <w:tmpl w:val="FF4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60FD6"/>
    <w:multiLevelType w:val="multilevel"/>
    <w:tmpl w:val="348C2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48DD4" w:themeColor="tex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468DF"/>
    <w:multiLevelType w:val="multilevel"/>
    <w:tmpl w:val="F49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7BC6383D"/>
    <w:multiLevelType w:val="hybridMultilevel"/>
    <w:tmpl w:val="8F427E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2"/>
  </w:num>
  <w:num w:numId="5">
    <w:abstractNumId w:val="13"/>
  </w:num>
  <w:num w:numId="6">
    <w:abstractNumId w:val="19"/>
  </w:num>
  <w:num w:numId="7">
    <w:abstractNumId w:val="11"/>
  </w:num>
  <w:num w:numId="8">
    <w:abstractNumId w:val="14"/>
  </w:num>
  <w:num w:numId="9">
    <w:abstractNumId w:val="18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3"/>
  </w:num>
  <w:num w:numId="16">
    <w:abstractNumId w:val="1"/>
  </w:num>
  <w:num w:numId="17">
    <w:abstractNumId w:val="21"/>
  </w:num>
  <w:num w:numId="18">
    <w:abstractNumId w:val="9"/>
  </w:num>
  <w:num w:numId="19">
    <w:abstractNumId w:val="7"/>
  </w:num>
  <w:num w:numId="20">
    <w:abstractNumId w:val="9"/>
  </w:num>
  <w:num w:numId="21">
    <w:abstractNumId w:val="10"/>
  </w:num>
  <w:num w:numId="22">
    <w:abstractNumId w:val="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161E5"/>
    <w:rsid w:val="0000226B"/>
    <w:rsid w:val="00023ED5"/>
    <w:rsid w:val="00040FE7"/>
    <w:rsid w:val="00042D8E"/>
    <w:rsid w:val="0006722E"/>
    <w:rsid w:val="0007434B"/>
    <w:rsid w:val="00076D07"/>
    <w:rsid w:val="000808AA"/>
    <w:rsid w:val="00080922"/>
    <w:rsid w:val="00082110"/>
    <w:rsid w:val="0008589C"/>
    <w:rsid w:val="0008757B"/>
    <w:rsid w:val="000A6207"/>
    <w:rsid w:val="000B2B54"/>
    <w:rsid w:val="000C3339"/>
    <w:rsid w:val="000E0D7A"/>
    <w:rsid w:val="000E293D"/>
    <w:rsid w:val="000E6CDE"/>
    <w:rsid w:val="000F47DF"/>
    <w:rsid w:val="00105A35"/>
    <w:rsid w:val="001127C5"/>
    <w:rsid w:val="001161E5"/>
    <w:rsid w:val="00116B73"/>
    <w:rsid w:val="001312F1"/>
    <w:rsid w:val="00140B4B"/>
    <w:rsid w:val="00150FF5"/>
    <w:rsid w:val="0015736D"/>
    <w:rsid w:val="00161389"/>
    <w:rsid w:val="00164FB2"/>
    <w:rsid w:val="00166586"/>
    <w:rsid w:val="001772FF"/>
    <w:rsid w:val="00177C55"/>
    <w:rsid w:val="00184865"/>
    <w:rsid w:val="00193104"/>
    <w:rsid w:val="0019665B"/>
    <w:rsid w:val="00197878"/>
    <w:rsid w:val="001C0BD9"/>
    <w:rsid w:val="001D315F"/>
    <w:rsid w:val="001F25C1"/>
    <w:rsid w:val="0020472B"/>
    <w:rsid w:val="00215FBB"/>
    <w:rsid w:val="00231B4F"/>
    <w:rsid w:val="00235F20"/>
    <w:rsid w:val="00236325"/>
    <w:rsid w:val="00246E17"/>
    <w:rsid w:val="00261838"/>
    <w:rsid w:val="00264034"/>
    <w:rsid w:val="002867C5"/>
    <w:rsid w:val="0028726D"/>
    <w:rsid w:val="002959A9"/>
    <w:rsid w:val="002A1542"/>
    <w:rsid w:val="002A3B71"/>
    <w:rsid w:val="002B4CBF"/>
    <w:rsid w:val="002C1D75"/>
    <w:rsid w:val="002C35F9"/>
    <w:rsid w:val="002C7F86"/>
    <w:rsid w:val="002E3CA5"/>
    <w:rsid w:val="002E3D10"/>
    <w:rsid w:val="002E6888"/>
    <w:rsid w:val="00303198"/>
    <w:rsid w:val="00316112"/>
    <w:rsid w:val="00316E7F"/>
    <w:rsid w:val="003244A9"/>
    <w:rsid w:val="0033101B"/>
    <w:rsid w:val="00336EFE"/>
    <w:rsid w:val="00337D51"/>
    <w:rsid w:val="003430D0"/>
    <w:rsid w:val="00343221"/>
    <w:rsid w:val="00345EBE"/>
    <w:rsid w:val="0035017B"/>
    <w:rsid w:val="003608B3"/>
    <w:rsid w:val="00365F83"/>
    <w:rsid w:val="00377592"/>
    <w:rsid w:val="00383CF3"/>
    <w:rsid w:val="003909E5"/>
    <w:rsid w:val="003945CE"/>
    <w:rsid w:val="00397C7E"/>
    <w:rsid w:val="003A12E2"/>
    <w:rsid w:val="003A14F0"/>
    <w:rsid w:val="003B0841"/>
    <w:rsid w:val="003D487A"/>
    <w:rsid w:val="003D6396"/>
    <w:rsid w:val="00402D4E"/>
    <w:rsid w:val="004065CC"/>
    <w:rsid w:val="00411287"/>
    <w:rsid w:val="004169A3"/>
    <w:rsid w:val="00422733"/>
    <w:rsid w:val="00425942"/>
    <w:rsid w:val="00431193"/>
    <w:rsid w:val="00440A03"/>
    <w:rsid w:val="00443B33"/>
    <w:rsid w:val="00453ADB"/>
    <w:rsid w:val="00455AC7"/>
    <w:rsid w:val="00461065"/>
    <w:rsid w:val="00464E5F"/>
    <w:rsid w:val="00481CC5"/>
    <w:rsid w:val="0048578B"/>
    <w:rsid w:val="0049614C"/>
    <w:rsid w:val="004971B6"/>
    <w:rsid w:val="004B0F11"/>
    <w:rsid w:val="004B7220"/>
    <w:rsid w:val="004C3BF9"/>
    <w:rsid w:val="004C5AC9"/>
    <w:rsid w:val="004D4EB1"/>
    <w:rsid w:val="004D7DDF"/>
    <w:rsid w:val="004E4F26"/>
    <w:rsid w:val="004F17AE"/>
    <w:rsid w:val="004F6117"/>
    <w:rsid w:val="004F71E8"/>
    <w:rsid w:val="00501E8F"/>
    <w:rsid w:val="0050728A"/>
    <w:rsid w:val="005106A7"/>
    <w:rsid w:val="00510F81"/>
    <w:rsid w:val="0052413F"/>
    <w:rsid w:val="0053062C"/>
    <w:rsid w:val="0054024D"/>
    <w:rsid w:val="00553B21"/>
    <w:rsid w:val="00557449"/>
    <w:rsid w:val="00563B3F"/>
    <w:rsid w:val="0057165D"/>
    <w:rsid w:val="0057171B"/>
    <w:rsid w:val="00577F62"/>
    <w:rsid w:val="00583C7D"/>
    <w:rsid w:val="00593630"/>
    <w:rsid w:val="005B1367"/>
    <w:rsid w:val="005B2257"/>
    <w:rsid w:val="005B5B65"/>
    <w:rsid w:val="005D7BE7"/>
    <w:rsid w:val="005E08DD"/>
    <w:rsid w:val="005E5829"/>
    <w:rsid w:val="005E65A5"/>
    <w:rsid w:val="005F485A"/>
    <w:rsid w:val="005F4A0B"/>
    <w:rsid w:val="00601F2C"/>
    <w:rsid w:val="00603EAC"/>
    <w:rsid w:val="0060518A"/>
    <w:rsid w:val="0061703E"/>
    <w:rsid w:val="00626266"/>
    <w:rsid w:val="00630251"/>
    <w:rsid w:val="00641ACB"/>
    <w:rsid w:val="00650DF8"/>
    <w:rsid w:val="00654783"/>
    <w:rsid w:val="006704C2"/>
    <w:rsid w:val="0067312B"/>
    <w:rsid w:val="00676461"/>
    <w:rsid w:val="00686854"/>
    <w:rsid w:val="006B1C6F"/>
    <w:rsid w:val="006C31B7"/>
    <w:rsid w:val="006C5C03"/>
    <w:rsid w:val="006D1C98"/>
    <w:rsid w:val="006D24A2"/>
    <w:rsid w:val="006E4F53"/>
    <w:rsid w:val="006F0F28"/>
    <w:rsid w:val="006F68ED"/>
    <w:rsid w:val="00704065"/>
    <w:rsid w:val="00707955"/>
    <w:rsid w:val="007119B4"/>
    <w:rsid w:val="00725972"/>
    <w:rsid w:val="00744074"/>
    <w:rsid w:val="007647A1"/>
    <w:rsid w:val="007659AC"/>
    <w:rsid w:val="0077587A"/>
    <w:rsid w:val="00782661"/>
    <w:rsid w:val="00783462"/>
    <w:rsid w:val="00783673"/>
    <w:rsid w:val="007975BF"/>
    <w:rsid w:val="007A1356"/>
    <w:rsid w:val="007A3897"/>
    <w:rsid w:val="007A65B6"/>
    <w:rsid w:val="007A6E0B"/>
    <w:rsid w:val="007B3EC9"/>
    <w:rsid w:val="007C0025"/>
    <w:rsid w:val="007C5AF2"/>
    <w:rsid w:val="007D513A"/>
    <w:rsid w:val="007E4B23"/>
    <w:rsid w:val="007E5648"/>
    <w:rsid w:val="007E7206"/>
    <w:rsid w:val="007E7510"/>
    <w:rsid w:val="007F112A"/>
    <w:rsid w:val="007F3C76"/>
    <w:rsid w:val="00806A6B"/>
    <w:rsid w:val="00807C31"/>
    <w:rsid w:val="00811549"/>
    <w:rsid w:val="008316F6"/>
    <w:rsid w:val="00832A68"/>
    <w:rsid w:val="00834589"/>
    <w:rsid w:val="00836AA3"/>
    <w:rsid w:val="00843C6B"/>
    <w:rsid w:val="0084536D"/>
    <w:rsid w:val="00856EDD"/>
    <w:rsid w:val="0086434C"/>
    <w:rsid w:val="008705D0"/>
    <w:rsid w:val="00873655"/>
    <w:rsid w:val="008764AB"/>
    <w:rsid w:val="00876B4B"/>
    <w:rsid w:val="00882A24"/>
    <w:rsid w:val="00886C0E"/>
    <w:rsid w:val="00887F3B"/>
    <w:rsid w:val="00892AC0"/>
    <w:rsid w:val="008C10D6"/>
    <w:rsid w:val="008C15B0"/>
    <w:rsid w:val="008C42F9"/>
    <w:rsid w:val="008D38B5"/>
    <w:rsid w:val="008D3BD0"/>
    <w:rsid w:val="008E17AC"/>
    <w:rsid w:val="008E36ED"/>
    <w:rsid w:val="008F2DE9"/>
    <w:rsid w:val="008F36FE"/>
    <w:rsid w:val="008F753B"/>
    <w:rsid w:val="00902A89"/>
    <w:rsid w:val="0091401A"/>
    <w:rsid w:val="0093027E"/>
    <w:rsid w:val="00932A16"/>
    <w:rsid w:val="009358C4"/>
    <w:rsid w:val="00936C17"/>
    <w:rsid w:val="00937173"/>
    <w:rsid w:val="009434A9"/>
    <w:rsid w:val="00954C75"/>
    <w:rsid w:val="00956D97"/>
    <w:rsid w:val="009573A8"/>
    <w:rsid w:val="00960120"/>
    <w:rsid w:val="009739D1"/>
    <w:rsid w:val="00984D59"/>
    <w:rsid w:val="009B1095"/>
    <w:rsid w:val="009D1449"/>
    <w:rsid w:val="009D2A8D"/>
    <w:rsid w:val="009E0957"/>
    <w:rsid w:val="009E3779"/>
    <w:rsid w:val="009E420C"/>
    <w:rsid w:val="009F2C5D"/>
    <w:rsid w:val="009F316B"/>
    <w:rsid w:val="009F5353"/>
    <w:rsid w:val="00A12B99"/>
    <w:rsid w:val="00A2472C"/>
    <w:rsid w:val="00A458F5"/>
    <w:rsid w:val="00A51CB8"/>
    <w:rsid w:val="00A54477"/>
    <w:rsid w:val="00A646B5"/>
    <w:rsid w:val="00A66974"/>
    <w:rsid w:val="00A7138E"/>
    <w:rsid w:val="00A77635"/>
    <w:rsid w:val="00A82931"/>
    <w:rsid w:val="00A947D9"/>
    <w:rsid w:val="00A949CB"/>
    <w:rsid w:val="00AC1FB6"/>
    <w:rsid w:val="00AC71CB"/>
    <w:rsid w:val="00AD6312"/>
    <w:rsid w:val="00AD7F08"/>
    <w:rsid w:val="00AF6426"/>
    <w:rsid w:val="00B03553"/>
    <w:rsid w:val="00B07970"/>
    <w:rsid w:val="00B15551"/>
    <w:rsid w:val="00B2397F"/>
    <w:rsid w:val="00B33047"/>
    <w:rsid w:val="00B37121"/>
    <w:rsid w:val="00B40D15"/>
    <w:rsid w:val="00B50478"/>
    <w:rsid w:val="00B57E19"/>
    <w:rsid w:val="00B655B6"/>
    <w:rsid w:val="00B73EDE"/>
    <w:rsid w:val="00B740A2"/>
    <w:rsid w:val="00B74FF1"/>
    <w:rsid w:val="00B87105"/>
    <w:rsid w:val="00BA1150"/>
    <w:rsid w:val="00BA346E"/>
    <w:rsid w:val="00BA67E2"/>
    <w:rsid w:val="00BC5C8A"/>
    <w:rsid w:val="00BD03F2"/>
    <w:rsid w:val="00BD7740"/>
    <w:rsid w:val="00BE0FFD"/>
    <w:rsid w:val="00BE3C90"/>
    <w:rsid w:val="00C109A0"/>
    <w:rsid w:val="00C11AA2"/>
    <w:rsid w:val="00C1213D"/>
    <w:rsid w:val="00C3180D"/>
    <w:rsid w:val="00C40510"/>
    <w:rsid w:val="00C40F53"/>
    <w:rsid w:val="00C47273"/>
    <w:rsid w:val="00C52EBC"/>
    <w:rsid w:val="00C55973"/>
    <w:rsid w:val="00C61C8F"/>
    <w:rsid w:val="00C6382C"/>
    <w:rsid w:val="00C65ECB"/>
    <w:rsid w:val="00C76312"/>
    <w:rsid w:val="00C76B42"/>
    <w:rsid w:val="00C81612"/>
    <w:rsid w:val="00C8230A"/>
    <w:rsid w:val="00C86A5A"/>
    <w:rsid w:val="00C8739F"/>
    <w:rsid w:val="00C95166"/>
    <w:rsid w:val="00C96F82"/>
    <w:rsid w:val="00CA68CE"/>
    <w:rsid w:val="00CB25EC"/>
    <w:rsid w:val="00CC3A06"/>
    <w:rsid w:val="00CD22A5"/>
    <w:rsid w:val="00CD7C1C"/>
    <w:rsid w:val="00CE2432"/>
    <w:rsid w:val="00CE331B"/>
    <w:rsid w:val="00CE38B1"/>
    <w:rsid w:val="00CF2C80"/>
    <w:rsid w:val="00D21888"/>
    <w:rsid w:val="00D365CD"/>
    <w:rsid w:val="00D41D2B"/>
    <w:rsid w:val="00D44370"/>
    <w:rsid w:val="00D4658D"/>
    <w:rsid w:val="00D523F7"/>
    <w:rsid w:val="00D56C6C"/>
    <w:rsid w:val="00D72BC2"/>
    <w:rsid w:val="00D75C08"/>
    <w:rsid w:val="00D77741"/>
    <w:rsid w:val="00D859D6"/>
    <w:rsid w:val="00D95F61"/>
    <w:rsid w:val="00DD2853"/>
    <w:rsid w:val="00DF040F"/>
    <w:rsid w:val="00DF58DC"/>
    <w:rsid w:val="00E1201F"/>
    <w:rsid w:val="00E167AC"/>
    <w:rsid w:val="00E21406"/>
    <w:rsid w:val="00E359C0"/>
    <w:rsid w:val="00E362C9"/>
    <w:rsid w:val="00E373B8"/>
    <w:rsid w:val="00E4326B"/>
    <w:rsid w:val="00E44370"/>
    <w:rsid w:val="00E51293"/>
    <w:rsid w:val="00E5269D"/>
    <w:rsid w:val="00E7674A"/>
    <w:rsid w:val="00E80075"/>
    <w:rsid w:val="00E8524D"/>
    <w:rsid w:val="00E904B1"/>
    <w:rsid w:val="00E953C2"/>
    <w:rsid w:val="00EB1CC8"/>
    <w:rsid w:val="00EB47BF"/>
    <w:rsid w:val="00EB5E20"/>
    <w:rsid w:val="00EC3245"/>
    <w:rsid w:val="00EC3ECE"/>
    <w:rsid w:val="00ED01AE"/>
    <w:rsid w:val="00ED7C7F"/>
    <w:rsid w:val="00EE6D9F"/>
    <w:rsid w:val="00EF3FB5"/>
    <w:rsid w:val="00EF65D5"/>
    <w:rsid w:val="00EF6B4B"/>
    <w:rsid w:val="00EF765E"/>
    <w:rsid w:val="00F00034"/>
    <w:rsid w:val="00F0275B"/>
    <w:rsid w:val="00F17204"/>
    <w:rsid w:val="00F23E65"/>
    <w:rsid w:val="00F3236A"/>
    <w:rsid w:val="00F358E1"/>
    <w:rsid w:val="00F40977"/>
    <w:rsid w:val="00F40C7A"/>
    <w:rsid w:val="00F53FAC"/>
    <w:rsid w:val="00F638B8"/>
    <w:rsid w:val="00F6680E"/>
    <w:rsid w:val="00F66ABB"/>
    <w:rsid w:val="00F92A37"/>
    <w:rsid w:val="00FB0960"/>
    <w:rsid w:val="00FB2A6A"/>
    <w:rsid w:val="00FD0A81"/>
    <w:rsid w:val="00FD5E8C"/>
    <w:rsid w:val="00FE04B5"/>
    <w:rsid w:val="00FE2DBE"/>
    <w:rsid w:val="00FE77F9"/>
    <w:rsid w:val="00FF3983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4D7D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D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61E5"/>
    <w:rPr>
      <w:rFonts w:ascii="Symbol" w:hAnsi="Symbol" w:cs="Symbol"/>
      <w:sz w:val="20"/>
    </w:rPr>
  </w:style>
  <w:style w:type="character" w:customStyle="1" w:styleId="WW8Num1z1">
    <w:name w:val="WW8Num1z1"/>
    <w:qFormat/>
    <w:rsid w:val="001161E5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1161E5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1161E5"/>
    <w:rPr>
      <w:rFonts w:ascii="Times New Roman" w:hAnsi="Times New Roman" w:cs="Times New Roman"/>
    </w:rPr>
  </w:style>
  <w:style w:type="character" w:customStyle="1" w:styleId="WW8Num2z1">
    <w:name w:val="WW8Num2z1"/>
    <w:qFormat/>
    <w:rsid w:val="001161E5"/>
  </w:style>
  <w:style w:type="character" w:customStyle="1" w:styleId="WW8Num2z2">
    <w:name w:val="WW8Num2z2"/>
    <w:qFormat/>
    <w:rsid w:val="001161E5"/>
  </w:style>
  <w:style w:type="character" w:customStyle="1" w:styleId="WW8Num2z3">
    <w:name w:val="WW8Num2z3"/>
    <w:qFormat/>
    <w:rsid w:val="001161E5"/>
  </w:style>
  <w:style w:type="character" w:customStyle="1" w:styleId="WW8Num2z4">
    <w:name w:val="WW8Num2z4"/>
    <w:qFormat/>
    <w:rsid w:val="001161E5"/>
  </w:style>
  <w:style w:type="character" w:customStyle="1" w:styleId="WW8Num2z5">
    <w:name w:val="WW8Num2z5"/>
    <w:qFormat/>
    <w:rsid w:val="001161E5"/>
  </w:style>
  <w:style w:type="character" w:customStyle="1" w:styleId="WW8Num2z6">
    <w:name w:val="WW8Num2z6"/>
    <w:qFormat/>
    <w:rsid w:val="001161E5"/>
  </w:style>
  <w:style w:type="character" w:customStyle="1" w:styleId="WW8Num2z7">
    <w:name w:val="WW8Num2z7"/>
    <w:qFormat/>
    <w:rsid w:val="001161E5"/>
  </w:style>
  <w:style w:type="character" w:customStyle="1" w:styleId="WW8Num2z8">
    <w:name w:val="WW8Num2z8"/>
    <w:qFormat/>
    <w:rsid w:val="001161E5"/>
  </w:style>
  <w:style w:type="character" w:customStyle="1" w:styleId="WW8Num3z0">
    <w:name w:val="WW8Num3z0"/>
    <w:qFormat/>
    <w:rsid w:val="001161E5"/>
    <w:rPr>
      <w:rFonts w:ascii="Symbol" w:hAnsi="Symbol" w:cs="Symbol"/>
      <w:sz w:val="20"/>
    </w:rPr>
  </w:style>
  <w:style w:type="character" w:customStyle="1" w:styleId="WW8Num3z1">
    <w:name w:val="WW8Num3z1"/>
    <w:qFormat/>
    <w:rsid w:val="001161E5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1161E5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1161E5"/>
    <w:rPr>
      <w:rFonts w:ascii="Symbol" w:hAnsi="Symbol" w:cs="Symbol"/>
      <w:sz w:val="20"/>
    </w:rPr>
  </w:style>
  <w:style w:type="character" w:customStyle="1" w:styleId="WW8Num4z1">
    <w:name w:val="WW8Num4z1"/>
    <w:qFormat/>
    <w:rsid w:val="001161E5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1161E5"/>
    <w:rPr>
      <w:rFonts w:ascii="Wingdings" w:hAnsi="Wingdings" w:cs="Wingdings"/>
      <w:sz w:val="20"/>
    </w:rPr>
  </w:style>
  <w:style w:type="character" w:customStyle="1" w:styleId="a3">
    <w:name w:val="Основной текст Знак"/>
    <w:basedOn w:val="a0"/>
    <w:qFormat/>
    <w:rsid w:val="001161E5"/>
    <w:rPr>
      <w:b/>
      <w:bCs/>
      <w:sz w:val="28"/>
      <w:szCs w:val="28"/>
    </w:rPr>
  </w:style>
  <w:style w:type="paragraph" w:customStyle="1" w:styleId="Heading">
    <w:name w:val="Heading"/>
    <w:basedOn w:val="a"/>
    <w:next w:val="a4"/>
    <w:qFormat/>
    <w:rsid w:val="001161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61E5"/>
    <w:rPr>
      <w:b/>
      <w:bCs/>
      <w:sz w:val="28"/>
      <w:szCs w:val="28"/>
    </w:rPr>
  </w:style>
  <w:style w:type="paragraph" w:styleId="a5">
    <w:name w:val="List"/>
    <w:basedOn w:val="a4"/>
    <w:rsid w:val="001161E5"/>
  </w:style>
  <w:style w:type="paragraph" w:customStyle="1" w:styleId="11">
    <w:name w:val="Название объекта1"/>
    <w:basedOn w:val="a"/>
    <w:qFormat/>
    <w:rsid w:val="001161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61E5"/>
    <w:pPr>
      <w:suppressLineNumbers/>
    </w:pPr>
  </w:style>
  <w:style w:type="paragraph" w:customStyle="1" w:styleId="a6">
    <w:name w:val="Знак"/>
    <w:basedOn w:val="a"/>
    <w:qFormat/>
    <w:rsid w:val="001161E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1161E5"/>
    <w:pPr>
      <w:suppressLineNumbers/>
    </w:pPr>
  </w:style>
  <w:style w:type="paragraph" w:customStyle="1" w:styleId="TableHeading">
    <w:name w:val="Table Heading"/>
    <w:basedOn w:val="TableContents"/>
    <w:qFormat/>
    <w:rsid w:val="001161E5"/>
    <w:pPr>
      <w:jc w:val="center"/>
    </w:pPr>
    <w:rPr>
      <w:b/>
      <w:bCs/>
    </w:rPr>
  </w:style>
  <w:style w:type="numbering" w:customStyle="1" w:styleId="WW8Num1">
    <w:name w:val="WW8Num1"/>
    <w:qFormat/>
    <w:rsid w:val="001161E5"/>
  </w:style>
  <w:style w:type="numbering" w:customStyle="1" w:styleId="WW8Num2">
    <w:name w:val="WW8Num2"/>
    <w:qFormat/>
    <w:rsid w:val="001161E5"/>
  </w:style>
  <w:style w:type="numbering" w:customStyle="1" w:styleId="WW8Num3">
    <w:name w:val="WW8Num3"/>
    <w:qFormat/>
    <w:rsid w:val="001161E5"/>
  </w:style>
  <w:style w:type="numbering" w:customStyle="1" w:styleId="WW8Num4">
    <w:name w:val="WW8Num4"/>
    <w:qFormat/>
    <w:rsid w:val="001161E5"/>
  </w:style>
  <w:style w:type="character" w:customStyle="1" w:styleId="apple-converted-space">
    <w:name w:val="apple-converted-space"/>
    <w:basedOn w:val="a0"/>
    <w:rsid w:val="00E8524D"/>
  </w:style>
  <w:style w:type="paragraph" w:styleId="21">
    <w:name w:val="Body Text Indent 2"/>
    <w:basedOn w:val="a"/>
    <w:link w:val="22"/>
    <w:rsid w:val="003A12E2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12E2"/>
    <w:rPr>
      <w:rFonts w:eastAsia="Times New Roman" w:cs="Times New Roman"/>
      <w:sz w:val="24"/>
      <w:lang w:val="ru-RU" w:eastAsia="ru-RU" w:bidi="ar-SA"/>
    </w:rPr>
  </w:style>
  <w:style w:type="paragraph" w:customStyle="1" w:styleId="Default">
    <w:name w:val="Default"/>
    <w:rsid w:val="003A12E2"/>
    <w:pPr>
      <w:autoSpaceDE w:val="0"/>
      <w:autoSpaceDN w:val="0"/>
      <w:adjustRightInd w:val="0"/>
    </w:pPr>
    <w:rPr>
      <w:rFonts w:eastAsia="Calibri" w:cs="Times New Roman"/>
      <w:color w:val="000000"/>
      <w:sz w:val="24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D7DDF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D7D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4D7DD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D7DDF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D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DDF"/>
    <w:rPr>
      <w:rFonts w:ascii="Tahoma" w:eastAsia="Times New Roman" w:hAnsi="Tahoma" w:cs="Tahoma"/>
      <w:sz w:val="16"/>
      <w:szCs w:val="16"/>
      <w:lang w:val="ru-RU" w:bidi="ar-SA"/>
    </w:rPr>
  </w:style>
  <w:style w:type="paragraph" w:styleId="ab">
    <w:name w:val="Body Text Indent"/>
    <w:basedOn w:val="a"/>
    <w:link w:val="ac"/>
    <w:uiPriority w:val="99"/>
    <w:unhideWhenUsed/>
    <w:rsid w:val="007E7510"/>
    <w:pPr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E7510"/>
    <w:rPr>
      <w:rFonts w:eastAsia="Times New Roman" w:cs="Times New Roman"/>
      <w:sz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5E65A5"/>
    <w:rPr>
      <w:color w:val="0000FF" w:themeColor="hyperlink"/>
      <w:u w:val="single"/>
    </w:rPr>
  </w:style>
  <w:style w:type="paragraph" w:styleId="ae">
    <w:name w:val="List Paragraph"/>
    <w:basedOn w:val="a"/>
    <w:qFormat/>
    <w:rsid w:val="00A82931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3B08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B0841"/>
    <w:rPr>
      <w:rFonts w:eastAsia="Times New Roman" w:cs="Times New Roman"/>
      <w:sz w:val="24"/>
      <w:lang w:val="ru-RU" w:bidi="ar-SA"/>
    </w:rPr>
  </w:style>
  <w:style w:type="character" w:styleId="af1">
    <w:name w:val="page number"/>
    <w:basedOn w:val="a0"/>
    <w:uiPriority w:val="99"/>
    <w:semiHidden/>
    <w:unhideWhenUsed/>
    <w:rsid w:val="003B0841"/>
  </w:style>
  <w:style w:type="paragraph" w:customStyle="1" w:styleId="af2">
    <w:name w:val="Нормальный (таблица)"/>
    <w:basedOn w:val="a"/>
    <w:next w:val="a"/>
    <w:uiPriority w:val="99"/>
    <w:rsid w:val="004227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uiPriority w:val="99"/>
    <w:qFormat/>
    <w:rsid w:val="00603EAC"/>
    <w:pPr>
      <w:suppressAutoHyphens/>
    </w:pPr>
    <w:rPr>
      <w:rFonts w:eastAsia="Times New Roman" w:cs="Times New Roman"/>
      <w:sz w:val="28"/>
      <w:szCs w:val="28"/>
      <w:lang w:val="ru-RU" w:eastAsia="ar-SA" w:bidi="ar-SA"/>
    </w:rPr>
  </w:style>
  <w:style w:type="character" w:styleId="af6">
    <w:name w:val="FollowedHyperlink"/>
    <w:basedOn w:val="a0"/>
    <w:uiPriority w:val="99"/>
    <w:semiHidden/>
    <w:unhideWhenUsed/>
    <w:rsid w:val="00164FB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customStyle="1" w:styleId="mw-headline">
    <w:name w:val="mw-headline"/>
    <w:basedOn w:val="a0"/>
    <w:rsid w:val="00806A6B"/>
  </w:style>
  <w:style w:type="character" w:styleId="af7">
    <w:name w:val="Strong"/>
    <w:basedOn w:val="a0"/>
    <w:uiPriority w:val="22"/>
    <w:qFormat/>
    <w:rsid w:val="00887F3B"/>
    <w:rPr>
      <w:b/>
      <w:bCs/>
    </w:rPr>
  </w:style>
  <w:style w:type="paragraph" w:customStyle="1" w:styleId="text">
    <w:name w:val="text"/>
    <w:basedOn w:val="a"/>
    <w:rsid w:val="00B74FF1"/>
    <w:pPr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345E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4D7D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D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61E5"/>
    <w:rPr>
      <w:rFonts w:ascii="Symbol" w:hAnsi="Symbol" w:cs="Symbol"/>
      <w:sz w:val="20"/>
    </w:rPr>
  </w:style>
  <w:style w:type="character" w:customStyle="1" w:styleId="WW8Num1z1">
    <w:name w:val="WW8Num1z1"/>
    <w:qFormat/>
    <w:rsid w:val="001161E5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1161E5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1161E5"/>
    <w:rPr>
      <w:rFonts w:ascii="Times New Roman" w:hAnsi="Times New Roman" w:cs="Times New Roman"/>
    </w:rPr>
  </w:style>
  <w:style w:type="character" w:customStyle="1" w:styleId="WW8Num2z1">
    <w:name w:val="WW8Num2z1"/>
    <w:qFormat/>
    <w:rsid w:val="001161E5"/>
  </w:style>
  <w:style w:type="character" w:customStyle="1" w:styleId="WW8Num2z2">
    <w:name w:val="WW8Num2z2"/>
    <w:qFormat/>
    <w:rsid w:val="001161E5"/>
  </w:style>
  <w:style w:type="character" w:customStyle="1" w:styleId="WW8Num2z3">
    <w:name w:val="WW8Num2z3"/>
    <w:qFormat/>
    <w:rsid w:val="001161E5"/>
  </w:style>
  <w:style w:type="character" w:customStyle="1" w:styleId="WW8Num2z4">
    <w:name w:val="WW8Num2z4"/>
    <w:qFormat/>
    <w:rsid w:val="001161E5"/>
  </w:style>
  <w:style w:type="character" w:customStyle="1" w:styleId="WW8Num2z5">
    <w:name w:val="WW8Num2z5"/>
    <w:qFormat/>
    <w:rsid w:val="001161E5"/>
  </w:style>
  <w:style w:type="character" w:customStyle="1" w:styleId="WW8Num2z6">
    <w:name w:val="WW8Num2z6"/>
    <w:qFormat/>
    <w:rsid w:val="001161E5"/>
  </w:style>
  <w:style w:type="character" w:customStyle="1" w:styleId="WW8Num2z7">
    <w:name w:val="WW8Num2z7"/>
    <w:qFormat/>
    <w:rsid w:val="001161E5"/>
  </w:style>
  <w:style w:type="character" w:customStyle="1" w:styleId="WW8Num2z8">
    <w:name w:val="WW8Num2z8"/>
    <w:qFormat/>
    <w:rsid w:val="001161E5"/>
  </w:style>
  <w:style w:type="character" w:customStyle="1" w:styleId="WW8Num3z0">
    <w:name w:val="WW8Num3z0"/>
    <w:qFormat/>
    <w:rsid w:val="001161E5"/>
    <w:rPr>
      <w:rFonts w:ascii="Symbol" w:hAnsi="Symbol" w:cs="Symbol"/>
      <w:sz w:val="20"/>
    </w:rPr>
  </w:style>
  <w:style w:type="character" w:customStyle="1" w:styleId="WW8Num3z1">
    <w:name w:val="WW8Num3z1"/>
    <w:qFormat/>
    <w:rsid w:val="001161E5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1161E5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1161E5"/>
    <w:rPr>
      <w:rFonts w:ascii="Symbol" w:hAnsi="Symbol" w:cs="Symbol"/>
      <w:sz w:val="20"/>
    </w:rPr>
  </w:style>
  <w:style w:type="character" w:customStyle="1" w:styleId="WW8Num4z1">
    <w:name w:val="WW8Num4z1"/>
    <w:qFormat/>
    <w:rsid w:val="001161E5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1161E5"/>
    <w:rPr>
      <w:rFonts w:ascii="Wingdings" w:hAnsi="Wingdings" w:cs="Wingdings"/>
      <w:sz w:val="20"/>
    </w:rPr>
  </w:style>
  <w:style w:type="character" w:customStyle="1" w:styleId="a3">
    <w:name w:val="Основной текст Знак"/>
    <w:basedOn w:val="a0"/>
    <w:qFormat/>
    <w:rsid w:val="001161E5"/>
    <w:rPr>
      <w:b/>
      <w:bCs/>
      <w:sz w:val="28"/>
      <w:szCs w:val="28"/>
    </w:rPr>
  </w:style>
  <w:style w:type="paragraph" w:customStyle="1" w:styleId="Heading">
    <w:name w:val="Heading"/>
    <w:basedOn w:val="a"/>
    <w:next w:val="a4"/>
    <w:qFormat/>
    <w:rsid w:val="001161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61E5"/>
    <w:rPr>
      <w:b/>
      <w:bCs/>
      <w:sz w:val="28"/>
      <w:szCs w:val="28"/>
    </w:rPr>
  </w:style>
  <w:style w:type="paragraph" w:styleId="a5">
    <w:name w:val="List"/>
    <w:basedOn w:val="a4"/>
    <w:rsid w:val="001161E5"/>
  </w:style>
  <w:style w:type="paragraph" w:customStyle="1" w:styleId="11">
    <w:name w:val="Название объекта1"/>
    <w:basedOn w:val="a"/>
    <w:qFormat/>
    <w:rsid w:val="001161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61E5"/>
    <w:pPr>
      <w:suppressLineNumbers/>
    </w:pPr>
  </w:style>
  <w:style w:type="paragraph" w:customStyle="1" w:styleId="a6">
    <w:name w:val="Знак"/>
    <w:basedOn w:val="a"/>
    <w:qFormat/>
    <w:rsid w:val="001161E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1161E5"/>
    <w:pPr>
      <w:suppressLineNumbers/>
    </w:pPr>
  </w:style>
  <w:style w:type="paragraph" w:customStyle="1" w:styleId="TableHeading">
    <w:name w:val="Table Heading"/>
    <w:basedOn w:val="TableContents"/>
    <w:qFormat/>
    <w:rsid w:val="001161E5"/>
    <w:pPr>
      <w:jc w:val="center"/>
    </w:pPr>
    <w:rPr>
      <w:b/>
      <w:bCs/>
    </w:rPr>
  </w:style>
  <w:style w:type="numbering" w:customStyle="1" w:styleId="WW8Num1">
    <w:name w:val="WW8Num1"/>
    <w:qFormat/>
    <w:rsid w:val="001161E5"/>
  </w:style>
  <w:style w:type="numbering" w:customStyle="1" w:styleId="WW8Num2">
    <w:name w:val="WW8Num2"/>
    <w:qFormat/>
    <w:rsid w:val="001161E5"/>
  </w:style>
  <w:style w:type="numbering" w:customStyle="1" w:styleId="WW8Num3">
    <w:name w:val="WW8Num3"/>
    <w:qFormat/>
    <w:rsid w:val="001161E5"/>
  </w:style>
  <w:style w:type="numbering" w:customStyle="1" w:styleId="WW8Num4">
    <w:name w:val="WW8Num4"/>
    <w:qFormat/>
    <w:rsid w:val="001161E5"/>
  </w:style>
  <w:style w:type="character" w:customStyle="1" w:styleId="apple-converted-space">
    <w:name w:val="apple-converted-space"/>
    <w:basedOn w:val="a0"/>
    <w:rsid w:val="00E8524D"/>
  </w:style>
  <w:style w:type="paragraph" w:styleId="21">
    <w:name w:val="Body Text Indent 2"/>
    <w:basedOn w:val="a"/>
    <w:link w:val="22"/>
    <w:rsid w:val="003A12E2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12E2"/>
    <w:rPr>
      <w:rFonts w:eastAsia="Times New Roman" w:cs="Times New Roman"/>
      <w:sz w:val="24"/>
      <w:lang w:val="ru-RU" w:eastAsia="ru-RU" w:bidi="ar-SA"/>
    </w:rPr>
  </w:style>
  <w:style w:type="paragraph" w:customStyle="1" w:styleId="Default">
    <w:name w:val="Default"/>
    <w:rsid w:val="003A12E2"/>
    <w:pPr>
      <w:autoSpaceDE w:val="0"/>
      <w:autoSpaceDN w:val="0"/>
      <w:adjustRightInd w:val="0"/>
    </w:pPr>
    <w:rPr>
      <w:rFonts w:eastAsia="Calibri" w:cs="Times New Roman"/>
      <w:color w:val="000000"/>
      <w:sz w:val="24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D7DDF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D7D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4D7DD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D7DDF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D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DDF"/>
    <w:rPr>
      <w:rFonts w:ascii="Tahoma" w:eastAsia="Times New Roman" w:hAnsi="Tahoma" w:cs="Tahoma"/>
      <w:sz w:val="16"/>
      <w:szCs w:val="16"/>
      <w:lang w:val="ru-RU" w:bidi="ar-SA"/>
    </w:rPr>
  </w:style>
  <w:style w:type="paragraph" w:styleId="ab">
    <w:name w:val="Body Text Indent"/>
    <w:basedOn w:val="a"/>
    <w:link w:val="ac"/>
    <w:uiPriority w:val="99"/>
    <w:unhideWhenUsed/>
    <w:rsid w:val="007E7510"/>
    <w:pPr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E7510"/>
    <w:rPr>
      <w:rFonts w:eastAsia="Times New Roman" w:cs="Times New Roman"/>
      <w:sz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5E65A5"/>
    <w:rPr>
      <w:color w:val="0000FF" w:themeColor="hyperlink"/>
      <w:u w:val="single"/>
    </w:rPr>
  </w:style>
  <w:style w:type="paragraph" w:styleId="ae">
    <w:name w:val="List Paragraph"/>
    <w:basedOn w:val="a"/>
    <w:qFormat/>
    <w:rsid w:val="00A82931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3B08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B0841"/>
    <w:rPr>
      <w:rFonts w:eastAsia="Times New Roman" w:cs="Times New Roman"/>
      <w:sz w:val="24"/>
      <w:lang w:val="ru-RU" w:bidi="ar-SA"/>
    </w:rPr>
  </w:style>
  <w:style w:type="character" w:styleId="af1">
    <w:name w:val="page number"/>
    <w:basedOn w:val="a0"/>
    <w:uiPriority w:val="99"/>
    <w:semiHidden/>
    <w:unhideWhenUsed/>
    <w:rsid w:val="003B0841"/>
  </w:style>
  <w:style w:type="paragraph" w:customStyle="1" w:styleId="af2">
    <w:name w:val="Нормальный (таблица)"/>
    <w:basedOn w:val="a"/>
    <w:next w:val="a"/>
    <w:uiPriority w:val="99"/>
    <w:rsid w:val="004227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uiPriority w:val="99"/>
    <w:qFormat/>
    <w:rsid w:val="00603EAC"/>
    <w:pPr>
      <w:suppressAutoHyphens/>
    </w:pPr>
    <w:rPr>
      <w:rFonts w:eastAsia="Times New Roman" w:cs="Times New Roman"/>
      <w:sz w:val="28"/>
      <w:szCs w:val="28"/>
      <w:lang w:val="ru-RU" w:eastAsia="ar-SA" w:bidi="ar-SA"/>
    </w:rPr>
  </w:style>
  <w:style w:type="character" w:styleId="af6">
    <w:name w:val="FollowedHyperlink"/>
    <w:basedOn w:val="a0"/>
    <w:uiPriority w:val="99"/>
    <w:semiHidden/>
    <w:unhideWhenUsed/>
    <w:rsid w:val="00164FB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customStyle="1" w:styleId="mw-headline">
    <w:name w:val="mw-headline"/>
    <w:basedOn w:val="a0"/>
    <w:rsid w:val="00806A6B"/>
  </w:style>
  <w:style w:type="character" w:styleId="af7">
    <w:name w:val="Strong"/>
    <w:basedOn w:val="a0"/>
    <w:uiPriority w:val="22"/>
    <w:qFormat/>
    <w:rsid w:val="00887F3B"/>
    <w:rPr>
      <w:b/>
      <w:bCs/>
    </w:rPr>
  </w:style>
  <w:style w:type="paragraph" w:customStyle="1" w:styleId="text">
    <w:name w:val="text"/>
    <w:basedOn w:val="a"/>
    <w:rsid w:val="00B74FF1"/>
    <w:pPr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345E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cir.tgl.ru%2Flimesurvey%2Findex.php%2F792928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irtgl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C18A-51AB-4963-A0FB-9FDE83A5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ivanovskaja</cp:lastModifiedBy>
  <cp:revision>4</cp:revision>
  <cp:lastPrinted>2020-02-26T06:26:00Z</cp:lastPrinted>
  <dcterms:created xsi:type="dcterms:W3CDTF">2020-02-26T05:38:00Z</dcterms:created>
  <dcterms:modified xsi:type="dcterms:W3CDTF">2020-02-28T10:24:00Z</dcterms:modified>
  <dc:language>en-US</dc:language>
</cp:coreProperties>
</file>