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C13" w:rsidRDefault="005C3C13" w:rsidP="005C3C13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№1</w:t>
      </w:r>
    </w:p>
    <w:p w:rsidR="005C3C13" w:rsidRDefault="005C3C13" w:rsidP="005C3C1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2676525" cy="866775"/>
            <wp:effectExtent l="19050" t="0" r="9525" b="0"/>
            <wp:docPr id="1" name="Рисунок 1" descr="логотип Лим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Лим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C13" w:rsidRDefault="005C3C13" w:rsidP="005C3C13">
      <w:pPr>
        <w:ind w:firstLine="284"/>
        <w:jc w:val="center"/>
        <w:rPr>
          <w:b/>
          <w:bCs/>
        </w:rPr>
      </w:pPr>
    </w:p>
    <w:p w:rsidR="005C3C13" w:rsidRDefault="005C3C13" w:rsidP="005C3C13">
      <w:pPr>
        <w:ind w:firstLine="284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5C3C13" w:rsidRDefault="005C3C13" w:rsidP="005C3C13">
      <w:pPr>
        <w:ind w:firstLine="284"/>
        <w:jc w:val="center"/>
        <w:rPr>
          <w:b/>
          <w:bCs/>
        </w:rPr>
      </w:pPr>
      <w:r>
        <w:rPr>
          <w:b/>
          <w:bCs/>
        </w:rPr>
        <w:t xml:space="preserve">о проведении 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 городского фестиваля финансовой грамотности «Лимон» </w:t>
      </w:r>
    </w:p>
    <w:p w:rsidR="005C3C13" w:rsidRDefault="005C3C13" w:rsidP="005C3C13">
      <w:pPr>
        <w:pStyle w:val="a4"/>
        <w:numPr>
          <w:ilvl w:val="0"/>
          <w:numId w:val="1"/>
        </w:numPr>
        <w:spacing w:before="60" w:after="6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</w:t>
      </w:r>
    </w:p>
    <w:p w:rsidR="005C3C13" w:rsidRDefault="005C3C13" w:rsidP="005C3C13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приказом департамента образования администрации городского округа Тольятти от 17.08.2018 № 249-пк/3.2 «О проведении городских мероприятий для обучающихся в 2018-2019 учебном году» в рамках реализации городского проекта «Ступени успеха: экономическое образование и воспитание» </w:t>
      </w:r>
      <w:r>
        <w:rPr>
          <w:b/>
          <w:sz w:val="24"/>
          <w:szCs w:val="24"/>
        </w:rPr>
        <w:t xml:space="preserve">в период с 27 февраля  2019 года по 25 апреля 2019  года проводится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городской Фестиваль финансовой грамотности «Лимон» </w:t>
      </w:r>
      <w:r>
        <w:rPr>
          <w:sz w:val="24"/>
          <w:szCs w:val="24"/>
        </w:rPr>
        <w:t xml:space="preserve">(далее – Фестиваль).  </w:t>
      </w:r>
      <w:proofErr w:type="gramEnd"/>
    </w:p>
    <w:p w:rsidR="005C3C13" w:rsidRDefault="005C3C13" w:rsidP="005C3C13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Информационное и организационно-методическое сопровождение Фестиваля обеспечивает МБОУ ДО ГЦИР.</w:t>
      </w:r>
    </w:p>
    <w:p w:rsidR="005C3C13" w:rsidRDefault="005C3C13" w:rsidP="005C3C13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Девиз Фестиваля «Финансовая грамотность - путь к успеху!». </w:t>
      </w:r>
    </w:p>
    <w:p w:rsidR="005C3C13" w:rsidRDefault="005C3C13" w:rsidP="005C3C13">
      <w:pPr>
        <w:pStyle w:val="a4"/>
        <w:numPr>
          <w:ilvl w:val="0"/>
          <w:numId w:val="1"/>
        </w:numPr>
        <w:spacing w:before="60" w:after="6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Цель и задачи Фестиваля</w:t>
      </w:r>
    </w:p>
    <w:p w:rsidR="005C3C13" w:rsidRDefault="005C3C13" w:rsidP="005C3C13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Цель Фестиваля – формирования основных знаний, навыков и установок в сфере финансового поведения человека, ведущих к улучшению благосостояния и повышению качества жизни, направленных на развитие способностей в управлении личными финансами.</w:t>
      </w:r>
    </w:p>
    <w:p w:rsidR="005C3C13" w:rsidRDefault="005C3C13" w:rsidP="005C3C13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Задачи Фестиваля: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Выявление и распространение эффективных педагогических практик, направленных на формирование у детей знаний и навыков в области финансовой грамотности.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Повышение познавательного интереса и развитие творческих способностей дошкольников и школьников.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Получение дополнительных знаний по экономике и основам финансовой грамотности.</w:t>
      </w:r>
    </w:p>
    <w:p w:rsidR="005C3C13" w:rsidRDefault="005C3C13" w:rsidP="005C3C13">
      <w:pPr>
        <w:pStyle w:val="a4"/>
        <w:numPr>
          <w:ilvl w:val="0"/>
          <w:numId w:val="1"/>
        </w:numPr>
        <w:spacing w:before="60" w:after="6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Участники Фестиваля</w:t>
      </w:r>
    </w:p>
    <w:p w:rsidR="005C3C13" w:rsidRDefault="005C3C13" w:rsidP="005C3C13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К участию в Фестивале допускаются учащиеся и воспитанники образовательных учреждений всех типов городского округа Тольятти от 5 до18 лет и педагогические работники.</w:t>
      </w:r>
    </w:p>
    <w:p w:rsidR="005C3C13" w:rsidRDefault="005C3C13" w:rsidP="005C3C13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В Фестивале можно принять участие индивидуально и коллективно. Образовательное учреждение может участвовать в одной или нескольких номинациях</w:t>
      </w:r>
    </w:p>
    <w:p w:rsidR="005C3C13" w:rsidRDefault="005C3C13" w:rsidP="005C3C13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Участники конкурсных мероприятий Фестиваля представляют распечатанный бланк согласия на обработку персональных данных по адресу: ул</w:t>
      </w:r>
      <w:proofErr w:type="gramStart"/>
      <w:r>
        <w:rPr>
          <w:sz w:val="24"/>
          <w:szCs w:val="24"/>
        </w:rPr>
        <w:t>.Ч</w:t>
      </w:r>
      <w:proofErr w:type="gramEnd"/>
      <w:r>
        <w:rPr>
          <w:sz w:val="24"/>
          <w:szCs w:val="24"/>
        </w:rPr>
        <w:t>айкиной, 87, каб.214 (Приложение 3).</w:t>
      </w:r>
    </w:p>
    <w:p w:rsidR="005C3C13" w:rsidRDefault="005C3C13" w:rsidP="005C3C13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работы для участия в Фестивале означает согласие авторов на размещение работ в сети интернет и печатных изданиях МБОУ ДО ГЦИР в рекламных и информационных целях с указанием авторства работы.</w:t>
      </w:r>
    </w:p>
    <w:p w:rsidR="005C3C13" w:rsidRDefault="005C3C13" w:rsidP="005C3C13">
      <w:pPr>
        <w:pStyle w:val="a4"/>
        <w:numPr>
          <w:ilvl w:val="0"/>
          <w:numId w:val="1"/>
        </w:numPr>
        <w:spacing w:before="60" w:after="6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Номинации, сроки и порядок проведения Фестиваля</w:t>
      </w:r>
    </w:p>
    <w:p w:rsidR="005C3C13" w:rsidRDefault="005C3C13" w:rsidP="005C3C13">
      <w:pPr>
        <w:pStyle w:val="a4"/>
        <w:tabs>
          <w:tab w:val="left" w:pos="851"/>
        </w:tabs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Фестиваль проводится по следующим номинациям и возрастным группам:</w:t>
      </w:r>
    </w:p>
    <w:tbl>
      <w:tblPr>
        <w:tblW w:w="9780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8"/>
        <w:gridCol w:w="6253"/>
        <w:gridCol w:w="3029"/>
      </w:tblGrid>
      <w:tr w:rsidR="005C3C13" w:rsidTr="005C3C1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13" w:rsidRDefault="005C3C13">
            <w:pPr>
              <w:tabs>
                <w:tab w:val="left" w:pos="8205"/>
              </w:tabs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№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13" w:rsidRDefault="005C3C13">
            <w:pPr>
              <w:tabs>
                <w:tab w:val="left" w:pos="8205"/>
              </w:tabs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Номинация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13" w:rsidRDefault="005C3C13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Участники</w:t>
            </w:r>
          </w:p>
        </w:tc>
      </w:tr>
      <w:tr w:rsidR="005C3C13" w:rsidTr="005C3C1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13" w:rsidRPr="005C3C13" w:rsidRDefault="005C3C13">
            <w:pPr>
              <w:rPr>
                <w:rStyle w:val="a3"/>
                <w:color w:val="auto"/>
                <w:u w:val="none"/>
                <w:lang w:eastAsia="en-US"/>
              </w:rPr>
            </w:pPr>
            <w:r w:rsidRPr="005C3C13">
              <w:rPr>
                <w:rStyle w:val="a3"/>
                <w:color w:val="auto"/>
                <w:u w:val="none"/>
                <w:lang w:eastAsia="en-US"/>
              </w:rPr>
              <w:t>1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13" w:rsidRPr="005C3C13" w:rsidRDefault="005C3C13">
            <w:pPr>
              <w:rPr>
                <w:rStyle w:val="a3"/>
                <w:color w:val="auto"/>
                <w:u w:val="none"/>
                <w:lang w:eastAsia="en-US"/>
              </w:rPr>
            </w:pPr>
            <w:r w:rsidRPr="005C3C13">
              <w:rPr>
                <w:rStyle w:val="a3"/>
                <w:color w:val="auto"/>
                <w:u w:val="none"/>
                <w:lang w:eastAsia="en-US"/>
              </w:rPr>
              <w:t>Всероссийская  акция  «Финансовая грамотность в учебных заведениях»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13" w:rsidRDefault="005C3C13">
            <w:pPr>
              <w:rPr>
                <w:lang w:eastAsia="en-US"/>
              </w:rPr>
            </w:pPr>
            <w:r>
              <w:rPr>
                <w:lang w:eastAsia="en-US"/>
              </w:rPr>
              <w:t>педагогические работники</w:t>
            </w:r>
          </w:p>
        </w:tc>
      </w:tr>
      <w:tr w:rsidR="005C3C13" w:rsidTr="005C3C1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13" w:rsidRPr="005C3C13" w:rsidRDefault="005C3C13">
            <w:pPr>
              <w:tabs>
                <w:tab w:val="left" w:pos="8205"/>
              </w:tabs>
              <w:rPr>
                <w:lang w:eastAsia="en-US"/>
              </w:rPr>
            </w:pPr>
            <w:r w:rsidRPr="005C3C13">
              <w:rPr>
                <w:lang w:eastAsia="en-US"/>
              </w:rPr>
              <w:t>2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13" w:rsidRPr="005C3C13" w:rsidRDefault="005C3C13">
            <w:pPr>
              <w:tabs>
                <w:tab w:val="left" w:pos="8205"/>
              </w:tabs>
              <w:rPr>
                <w:lang w:eastAsia="en-US"/>
              </w:rPr>
            </w:pPr>
            <w:r w:rsidRPr="005C3C13">
              <w:rPr>
                <w:lang w:eastAsia="en-US"/>
              </w:rPr>
              <w:t>Конкурс мультфильмов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13" w:rsidRDefault="005C3C13">
            <w:r>
              <w:t>учащиеся 1-11 классов</w:t>
            </w:r>
          </w:p>
        </w:tc>
      </w:tr>
      <w:tr w:rsidR="005C3C13" w:rsidTr="005C3C1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13" w:rsidRPr="005C3C13" w:rsidRDefault="005C3C13">
            <w:pPr>
              <w:rPr>
                <w:rStyle w:val="a3"/>
                <w:color w:val="auto"/>
                <w:u w:val="none"/>
                <w:lang w:eastAsia="en-US"/>
              </w:rPr>
            </w:pPr>
            <w:r w:rsidRPr="005C3C13">
              <w:rPr>
                <w:rStyle w:val="a3"/>
                <w:color w:val="auto"/>
                <w:u w:val="none"/>
                <w:lang w:eastAsia="en-US"/>
              </w:rPr>
              <w:t>3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13" w:rsidRPr="005C3C13" w:rsidRDefault="005C3C13">
            <w:pPr>
              <w:rPr>
                <w:rStyle w:val="a3"/>
                <w:color w:val="auto"/>
                <w:u w:val="none"/>
                <w:lang w:eastAsia="en-US"/>
              </w:rPr>
            </w:pPr>
            <w:r w:rsidRPr="005C3C13">
              <w:rPr>
                <w:rStyle w:val="a3"/>
                <w:color w:val="auto"/>
                <w:u w:val="none"/>
                <w:lang w:eastAsia="en-US"/>
              </w:rPr>
              <w:t xml:space="preserve">Конкурс видеосюжетов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13" w:rsidRDefault="005C3C13">
            <w:r>
              <w:t>учащиеся 1-11 классов</w:t>
            </w:r>
          </w:p>
        </w:tc>
      </w:tr>
      <w:tr w:rsidR="005C3C13" w:rsidTr="005C3C1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13" w:rsidRPr="005C3C13" w:rsidRDefault="005C3C13">
            <w:pPr>
              <w:rPr>
                <w:lang w:eastAsia="en-US"/>
              </w:rPr>
            </w:pPr>
            <w:r w:rsidRPr="005C3C13">
              <w:rPr>
                <w:lang w:eastAsia="en-US"/>
              </w:rPr>
              <w:lastRenderedPageBreak/>
              <w:t>4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13" w:rsidRPr="005C3C13" w:rsidRDefault="005C3C13">
            <w:pPr>
              <w:rPr>
                <w:lang w:eastAsia="en-US"/>
              </w:rPr>
            </w:pPr>
            <w:r w:rsidRPr="005C3C13">
              <w:rPr>
                <w:lang w:eastAsia="en-US"/>
              </w:rPr>
              <w:t xml:space="preserve">Конкурс </w:t>
            </w:r>
            <w:proofErr w:type="spellStart"/>
            <w:r w:rsidRPr="005C3C13">
              <w:rPr>
                <w:lang w:eastAsia="en-US"/>
              </w:rPr>
              <w:t>лэпбуков</w:t>
            </w:r>
            <w:proofErr w:type="spellEnd"/>
            <w:r w:rsidRPr="005C3C13">
              <w:rPr>
                <w:lang w:eastAsia="en-US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13" w:rsidRDefault="005C3C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 (5-7 лет), учащиеся 1-8 классов</w:t>
            </w:r>
          </w:p>
        </w:tc>
      </w:tr>
      <w:tr w:rsidR="005C3C13" w:rsidTr="005C3C1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13" w:rsidRPr="005C3C13" w:rsidRDefault="005C3C13">
            <w:pPr>
              <w:rPr>
                <w:lang w:eastAsia="en-US"/>
              </w:rPr>
            </w:pPr>
            <w:r w:rsidRPr="005C3C13">
              <w:rPr>
                <w:lang w:eastAsia="en-US"/>
              </w:rPr>
              <w:t>5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13" w:rsidRPr="005C3C13" w:rsidRDefault="005C3C13">
            <w:pPr>
              <w:rPr>
                <w:lang w:eastAsia="en-US"/>
              </w:rPr>
            </w:pPr>
            <w:r w:rsidRPr="005C3C13">
              <w:rPr>
                <w:lang w:eastAsia="en-US"/>
              </w:rPr>
              <w:t>Рукотворная книга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13" w:rsidRDefault="005C3C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 (5-7 лет), учащиеся 1-11 классов</w:t>
            </w:r>
          </w:p>
        </w:tc>
      </w:tr>
      <w:tr w:rsidR="005C3C13" w:rsidTr="005C3C1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13" w:rsidRPr="005C3C13" w:rsidRDefault="005C3C13">
            <w:pPr>
              <w:rPr>
                <w:rStyle w:val="a3"/>
                <w:color w:val="auto"/>
                <w:u w:val="none"/>
                <w:lang w:eastAsia="en-US"/>
              </w:rPr>
            </w:pPr>
            <w:r w:rsidRPr="005C3C13">
              <w:rPr>
                <w:rStyle w:val="a3"/>
                <w:color w:val="auto"/>
                <w:u w:val="none"/>
                <w:lang w:eastAsia="en-US"/>
              </w:rPr>
              <w:t>6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13" w:rsidRPr="005C3C13" w:rsidRDefault="005C3C13">
            <w:pPr>
              <w:rPr>
                <w:lang w:eastAsia="en-US"/>
              </w:rPr>
            </w:pPr>
            <w:r w:rsidRPr="005C3C13">
              <w:rPr>
                <w:rStyle w:val="a3"/>
                <w:color w:val="auto"/>
                <w:u w:val="none"/>
                <w:lang w:eastAsia="en-US"/>
              </w:rPr>
              <w:t>Конкурс плакатов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13" w:rsidRDefault="005C3C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 (5-7 лет), учащиеся 1-11 классов</w:t>
            </w:r>
          </w:p>
        </w:tc>
      </w:tr>
      <w:tr w:rsidR="005C3C13" w:rsidTr="005C3C1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13" w:rsidRPr="005C3C13" w:rsidRDefault="005C3C13">
            <w:pPr>
              <w:rPr>
                <w:rStyle w:val="a3"/>
                <w:color w:val="auto"/>
                <w:u w:val="none"/>
                <w:lang w:eastAsia="en-US"/>
              </w:rPr>
            </w:pPr>
            <w:r w:rsidRPr="005C3C13">
              <w:rPr>
                <w:rStyle w:val="a3"/>
                <w:color w:val="auto"/>
                <w:u w:val="none"/>
                <w:lang w:eastAsia="en-US"/>
              </w:rPr>
              <w:t>7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13" w:rsidRPr="005C3C13" w:rsidRDefault="005C3C13">
            <w:pPr>
              <w:rPr>
                <w:rStyle w:val="a3"/>
                <w:color w:val="auto"/>
                <w:u w:val="none"/>
                <w:lang w:eastAsia="en-US"/>
              </w:rPr>
            </w:pPr>
            <w:r w:rsidRPr="005C3C13">
              <w:rPr>
                <w:rStyle w:val="a3"/>
                <w:color w:val="auto"/>
                <w:u w:val="none"/>
                <w:lang w:eastAsia="en-US"/>
              </w:rPr>
              <w:t>Конкурс методических материалов по финансовой грамотности «Лучшая методическая разработка мероприятия по финансовой грамотности»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13" w:rsidRDefault="005C3C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5C3C13" w:rsidTr="005C3C1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13" w:rsidRPr="005C3C13" w:rsidRDefault="005C3C13">
            <w:pPr>
              <w:rPr>
                <w:lang w:eastAsia="en-US"/>
              </w:rPr>
            </w:pPr>
            <w:r w:rsidRPr="005C3C13">
              <w:rPr>
                <w:lang w:eastAsia="en-US"/>
              </w:rPr>
              <w:t>8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13" w:rsidRPr="005C3C13" w:rsidRDefault="005C3C13">
            <w:pPr>
              <w:rPr>
                <w:lang w:eastAsia="en-US"/>
              </w:rPr>
            </w:pPr>
            <w:r w:rsidRPr="005C3C13">
              <w:rPr>
                <w:lang w:eastAsia="en-US"/>
              </w:rPr>
              <w:t>Конкурс практических работ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13" w:rsidRDefault="005C3C13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5-11 классов</w:t>
            </w:r>
          </w:p>
        </w:tc>
      </w:tr>
    </w:tbl>
    <w:p w:rsidR="005C3C13" w:rsidRDefault="005C3C13" w:rsidP="005C3C13">
      <w:pPr>
        <w:pStyle w:val="a4"/>
        <w:numPr>
          <w:ilvl w:val="1"/>
          <w:numId w:val="1"/>
        </w:numPr>
        <w:tabs>
          <w:tab w:val="left" w:pos="851"/>
        </w:tabs>
        <w:spacing w:before="60" w:after="60"/>
        <w:ind w:left="0"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Всероссийская  акция  «Финансовая грамотность в учебных заведениях»</w:t>
      </w:r>
      <w:r>
        <w:rPr>
          <w:sz w:val="24"/>
          <w:szCs w:val="24"/>
        </w:rPr>
        <w:t>.</w:t>
      </w:r>
    </w:p>
    <w:p w:rsidR="005C3C13" w:rsidRDefault="005C3C13" w:rsidP="005C3C13">
      <w:pPr>
        <w:suppressAutoHyphens/>
        <w:ind w:firstLine="567"/>
        <w:jc w:val="both"/>
      </w:pPr>
      <w:r>
        <w:rPr>
          <w:i/>
        </w:rPr>
        <w:t>Участники</w:t>
      </w:r>
      <w:r>
        <w:t>: педагогические работники.</w:t>
      </w:r>
    </w:p>
    <w:p w:rsidR="005C3C13" w:rsidRDefault="005C3C13" w:rsidP="005C3C13">
      <w:pPr>
        <w:suppressAutoHyphens/>
        <w:ind w:firstLine="567"/>
        <w:jc w:val="both"/>
        <w:rPr>
          <w:i/>
        </w:rPr>
      </w:pPr>
      <w:r>
        <w:rPr>
          <w:i/>
        </w:rPr>
        <w:t xml:space="preserve">Требования к работам и критерии оценивания: </w:t>
      </w:r>
    </w:p>
    <w:p w:rsidR="005C3C13" w:rsidRDefault="005C3C13" w:rsidP="005C3C13">
      <w:pPr>
        <w:suppressAutoHyphens/>
        <w:ind w:firstLine="567"/>
        <w:jc w:val="both"/>
      </w:pPr>
      <w:r>
        <w:t>Чтобы стать участником городского этапа акции, учреждение формирует отчет о проделанной работе по предложенной форме (Приложение 4).</w:t>
      </w:r>
    </w:p>
    <w:p w:rsidR="005C3C13" w:rsidRDefault="005C3C13" w:rsidP="005C3C13">
      <w:pPr>
        <w:ind w:firstLine="567"/>
        <w:jc w:val="both"/>
      </w:pPr>
      <w:r>
        <w:t xml:space="preserve">Отчет в электронном виде вместе с фотографиями, в одной папке, в одном письме направляется на электронный адрес </w:t>
      </w:r>
      <w:hyperlink r:id="rId6" w:history="1">
        <w:r>
          <w:rPr>
            <w:rStyle w:val="a3"/>
            <w:lang w:val="en-US"/>
          </w:rPr>
          <w:t>avg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cir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tgl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 </w:t>
      </w:r>
      <w:r>
        <w:rPr>
          <w:bCs/>
        </w:rPr>
        <w:t>до  13.04.2019г</w:t>
      </w:r>
      <w:r>
        <w:t>.</w:t>
      </w:r>
    </w:p>
    <w:p w:rsidR="005C3C13" w:rsidRDefault="005C3C13" w:rsidP="005C3C13">
      <w:pPr>
        <w:tabs>
          <w:tab w:val="left" w:pos="8205"/>
        </w:tabs>
        <w:ind w:firstLine="567"/>
        <w:jc w:val="both"/>
      </w:pPr>
      <w:r>
        <w:t>Акция проводится образовательными учреждениями. Мероприятия, проводимые в рамках акции, должны быть направлены на формирование финансовой грамотности. Форма, сроки и место проведения мероприятий определяются учреждением самостоятельно. Количество участников акции не ограничено.</w:t>
      </w:r>
    </w:p>
    <w:p w:rsidR="005C3C13" w:rsidRDefault="005C3C13" w:rsidP="005C3C13">
      <w:pPr>
        <w:suppressAutoHyphens/>
        <w:ind w:firstLine="567"/>
        <w:jc w:val="both"/>
        <w:rPr>
          <w:u w:val="single"/>
        </w:rPr>
      </w:pPr>
      <w:r>
        <w:t xml:space="preserve">К отчету прилагаются 2-5 фотографий, которые прикрепляются отдельными файлами в формате </w:t>
      </w:r>
      <w:r>
        <w:rPr>
          <w:lang w:val="en-US"/>
        </w:rPr>
        <w:t>JPG</w:t>
      </w:r>
      <w:r>
        <w:t>. Все файлы помещаются в одну электронную папку, папка подписывается: образовательное учреждение и название конкурса (например, 37_Лимон).</w:t>
      </w:r>
    </w:p>
    <w:p w:rsidR="005C3C13" w:rsidRDefault="005C3C13" w:rsidP="005C3C13">
      <w:pPr>
        <w:tabs>
          <w:tab w:val="left" w:pos="0"/>
        </w:tabs>
        <w:ind w:firstLine="567"/>
        <w:jc w:val="both"/>
      </w:pPr>
      <w:r>
        <w:t xml:space="preserve">При необходимости допускается архивирование файлов архиваторами типа </w:t>
      </w:r>
      <w:proofErr w:type="spellStart"/>
      <w:r>
        <w:t>Win</w:t>
      </w:r>
      <w:proofErr w:type="spellEnd"/>
      <w:r>
        <w:t>/</w:t>
      </w:r>
      <w:proofErr w:type="spellStart"/>
      <w:r>
        <w:t>Zip</w:t>
      </w:r>
      <w:proofErr w:type="spellEnd"/>
      <w:r>
        <w:t>. Создание архивов из нескольких частей и отправка их разными письмами не допускается.</w:t>
      </w:r>
    </w:p>
    <w:p w:rsidR="005C3C13" w:rsidRDefault="005C3C13" w:rsidP="005C3C13">
      <w:pPr>
        <w:tabs>
          <w:tab w:val="left" w:pos="0"/>
        </w:tabs>
        <w:ind w:firstLine="567"/>
        <w:jc w:val="both"/>
      </w:pPr>
      <w:r>
        <w:t xml:space="preserve">Акция не предполагает </w:t>
      </w:r>
      <w:proofErr w:type="spellStart"/>
      <w:r>
        <w:t>соревновательности</w:t>
      </w:r>
      <w:proofErr w:type="spellEnd"/>
      <w:r>
        <w:t>. Каждое образовательное учреждение-участник получает электронный экземпляр благодарственного письма.</w:t>
      </w:r>
    </w:p>
    <w:p w:rsidR="005C3C13" w:rsidRDefault="005C3C13" w:rsidP="005C3C13">
      <w:pPr>
        <w:pStyle w:val="a4"/>
        <w:numPr>
          <w:ilvl w:val="1"/>
          <w:numId w:val="1"/>
        </w:numPr>
        <w:tabs>
          <w:tab w:val="left" w:pos="851"/>
        </w:tabs>
        <w:spacing w:before="60" w:after="60"/>
        <w:ind w:left="0"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Конкурс мультфильмов</w:t>
      </w:r>
      <w:r>
        <w:rPr>
          <w:sz w:val="24"/>
          <w:szCs w:val="24"/>
          <w:lang w:val="en-US"/>
        </w:rPr>
        <w:t>.</w:t>
      </w:r>
    </w:p>
    <w:p w:rsidR="005C3C13" w:rsidRDefault="005C3C13" w:rsidP="005C3C13">
      <w:pPr>
        <w:suppressAutoHyphens/>
        <w:ind w:firstLine="567"/>
        <w:jc w:val="both"/>
      </w:pPr>
      <w:r>
        <w:rPr>
          <w:i/>
        </w:rPr>
        <w:t>Участники</w:t>
      </w:r>
      <w:r>
        <w:t>: учащиеся 1-11 классов.</w:t>
      </w:r>
    </w:p>
    <w:p w:rsidR="005C3C13" w:rsidRDefault="005C3C13" w:rsidP="005C3C13">
      <w:pPr>
        <w:tabs>
          <w:tab w:val="left" w:pos="0"/>
        </w:tabs>
        <w:ind w:firstLine="567"/>
        <w:jc w:val="both"/>
        <w:rPr>
          <w:b/>
        </w:rPr>
      </w:pPr>
      <w:r>
        <w:rPr>
          <w:i/>
        </w:rPr>
        <w:t>Подача заявки</w:t>
      </w:r>
      <w:r>
        <w:t xml:space="preserve">: в электронной форме (Приложение 2) в формате </w:t>
      </w:r>
      <w:proofErr w:type="spellStart"/>
      <w:r>
        <w:t>Excel</w:t>
      </w:r>
      <w:proofErr w:type="spellEnd"/>
      <w:r>
        <w:t xml:space="preserve"> без подписей и печати с указанием ссылки на размещенную конкурсную работу (через </w:t>
      </w:r>
      <w:proofErr w:type="spellStart"/>
      <w:r>
        <w:t>видеохостинг</w:t>
      </w:r>
      <w:proofErr w:type="spellEnd"/>
      <w:r>
        <w:t xml:space="preserve"> </w:t>
      </w:r>
      <w:proofErr w:type="spellStart"/>
      <w:r>
        <w:t>YouTube</w:t>
      </w:r>
      <w:proofErr w:type="spellEnd"/>
      <w:r>
        <w:t xml:space="preserve">, </w:t>
      </w:r>
      <w:hyperlink r:id="rId7" w:history="1">
        <w:r>
          <w:rPr>
            <w:rStyle w:val="a3"/>
            <w:color w:val="auto"/>
            <w:u w:val="none"/>
          </w:rPr>
          <w:t>https://www.youtube.com/</w:t>
        </w:r>
      </w:hyperlink>
      <w:r>
        <w:t xml:space="preserve">), на адрес электронной почты </w:t>
      </w:r>
      <w:hyperlink r:id="rId8" w:history="1">
        <w:r>
          <w:rPr>
            <w:rStyle w:val="a3"/>
            <w:color w:val="auto"/>
            <w:u w:val="none"/>
          </w:rPr>
          <w:t>avg@cir.tgl.ru</w:t>
        </w:r>
      </w:hyperlink>
      <w:r>
        <w:t xml:space="preserve"> в срок до 13.04.2019 г.</w:t>
      </w:r>
    </w:p>
    <w:p w:rsidR="005C3C13" w:rsidRDefault="005C3C13" w:rsidP="005C3C13">
      <w:pPr>
        <w:suppressAutoHyphens/>
        <w:ind w:firstLine="567"/>
        <w:jc w:val="both"/>
      </w:pPr>
      <w:r>
        <w:rPr>
          <w:i/>
        </w:rPr>
        <w:t>Требования к работам и критерии оценивания</w:t>
      </w:r>
      <w:r>
        <w:t xml:space="preserve">: </w:t>
      </w:r>
    </w:p>
    <w:p w:rsidR="005C3C13" w:rsidRDefault="005C3C13" w:rsidP="005C3C13">
      <w:pPr>
        <w:suppressAutoHyphens/>
        <w:ind w:firstLine="567"/>
        <w:jc w:val="both"/>
      </w:pPr>
      <w:r>
        <w:t xml:space="preserve">Продолжительность анимационного фильма не должна превышать 3-х минут. </w:t>
      </w:r>
    </w:p>
    <w:p w:rsidR="005C3C13" w:rsidRDefault="005C3C13" w:rsidP="005C3C13">
      <w:pPr>
        <w:suppressAutoHyphens/>
        <w:ind w:firstLine="567"/>
        <w:jc w:val="both"/>
      </w:pPr>
      <w:r>
        <w:t>Анимационный фильм должен иметь титры, в которых присутствует информация о названии фильма, автор</w:t>
      </w:r>
      <w:proofErr w:type="gramStart"/>
      <w:r>
        <w:t>е(</w:t>
      </w:r>
      <w:proofErr w:type="gramEnd"/>
      <w:r>
        <w:t xml:space="preserve">ах), образовательной организации. </w:t>
      </w:r>
    </w:p>
    <w:p w:rsidR="005C3C13" w:rsidRDefault="005C3C13" w:rsidP="005C3C13">
      <w:pPr>
        <w:suppressAutoHyphens/>
        <w:ind w:firstLine="567"/>
        <w:jc w:val="both"/>
      </w:pPr>
      <w:r>
        <w:t>Критерии оценки работ: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соответствие теме Фестиваля; 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соответствие жанровой структуре мультфильма; 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глубина раскрытия темы;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оригинальность творческого замысла и решения; 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ясность, точность и логичность изложения; 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грамотность изложения, соблюдение норм русского языка; 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художественное оформление работы (художественная идея, оригинальность, выразительность); 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техническим требованиям оформления работ.</w:t>
      </w:r>
    </w:p>
    <w:p w:rsidR="005C3C13" w:rsidRDefault="005C3C13" w:rsidP="005C3C13">
      <w:pPr>
        <w:pStyle w:val="a4"/>
        <w:numPr>
          <w:ilvl w:val="1"/>
          <w:numId w:val="1"/>
        </w:numPr>
        <w:tabs>
          <w:tab w:val="left" w:pos="851"/>
        </w:tabs>
        <w:spacing w:before="60" w:after="60"/>
        <w:ind w:left="0"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Конкурс видеосюжетов</w:t>
      </w:r>
      <w:r>
        <w:rPr>
          <w:sz w:val="24"/>
          <w:szCs w:val="24"/>
        </w:rPr>
        <w:t>.</w:t>
      </w:r>
    </w:p>
    <w:p w:rsidR="005C3C13" w:rsidRDefault="005C3C13" w:rsidP="005C3C13">
      <w:pPr>
        <w:suppressAutoHyphens/>
        <w:ind w:firstLine="567"/>
        <w:jc w:val="both"/>
      </w:pPr>
      <w:r>
        <w:rPr>
          <w:i/>
        </w:rPr>
        <w:t>Участники</w:t>
      </w:r>
      <w:r>
        <w:t>: учащиеся 1-11 классов.</w:t>
      </w:r>
    </w:p>
    <w:p w:rsidR="005C3C13" w:rsidRDefault="005C3C13" w:rsidP="005C3C13">
      <w:pPr>
        <w:tabs>
          <w:tab w:val="left" w:pos="0"/>
        </w:tabs>
        <w:ind w:firstLine="567"/>
        <w:jc w:val="both"/>
      </w:pPr>
      <w:r>
        <w:rPr>
          <w:i/>
        </w:rPr>
        <w:lastRenderedPageBreak/>
        <w:t>Подача заявки</w:t>
      </w:r>
      <w:r>
        <w:t xml:space="preserve">: в электронной форме (Приложение 2) в формате </w:t>
      </w:r>
      <w:proofErr w:type="spellStart"/>
      <w:r>
        <w:t>Excel</w:t>
      </w:r>
      <w:proofErr w:type="spellEnd"/>
      <w:r>
        <w:t xml:space="preserve"> без подписей и печати с указанием ссылки на размещенную конкурсную работу (через </w:t>
      </w:r>
      <w:proofErr w:type="spellStart"/>
      <w:r>
        <w:t>видеохостинг</w:t>
      </w:r>
      <w:proofErr w:type="spellEnd"/>
      <w:r>
        <w:t xml:space="preserve"> </w:t>
      </w:r>
      <w:proofErr w:type="spellStart"/>
      <w:r>
        <w:t>YouTube</w:t>
      </w:r>
      <w:proofErr w:type="spellEnd"/>
      <w:r>
        <w:t xml:space="preserve">, </w:t>
      </w:r>
      <w:hyperlink r:id="rId9" w:history="1">
        <w:r>
          <w:rPr>
            <w:rStyle w:val="a3"/>
            <w:color w:val="auto"/>
            <w:u w:val="none"/>
          </w:rPr>
          <w:t>https://www.youtube.com/</w:t>
        </w:r>
      </w:hyperlink>
      <w:r>
        <w:t xml:space="preserve">), на адрес электронной почты </w:t>
      </w:r>
      <w:hyperlink r:id="rId10" w:history="1">
        <w:r>
          <w:rPr>
            <w:rStyle w:val="a3"/>
            <w:color w:val="auto"/>
            <w:u w:val="none"/>
          </w:rPr>
          <w:t>avg@cir.tgl.ru</w:t>
        </w:r>
      </w:hyperlink>
      <w:r>
        <w:t xml:space="preserve"> в срок до 13.04.2019 г.</w:t>
      </w:r>
    </w:p>
    <w:p w:rsidR="005C3C13" w:rsidRDefault="005C3C13" w:rsidP="005C3C13">
      <w:pPr>
        <w:tabs>
          <w:tab w:val="left" w:pos="0"/>
        </w:tabs>
        <w:ind w:firstLine="567"/>
        <w:jc w:val="both"/>
      </w:pPr>
      <w:r>
        <w:rPr>
          <w:i/>
        </w:rPr>
        <w:t>Требования к работам и критерии оценивания</w:t>
      </w:r>
      <w:r>
        <w:t xml:space="preserve">: </w:t>
      </w:r>
    </w:p>
    <w:p w:rsidR="005C3C13" w:rsidRDefault="005C3C13" w:rsidP="005C3C13">
      <w:pPr>
        <w:suppressAutoHyphens/>
        <w:ind w:firstLine="567"/>
        <w:jc w:val="both"/>
      </w:pPr>
      <w:r>
        <w:t xml:space="preserve">Видеоролик: максимальная продолжительность – не более 3 минут, участие в видеоролике непосредственно участника необязательно. Участники самостоятельно определяют жанр </w:t>
      </w:r>
      <w:proofErr w:type="spellStart"/>
      <w:r>
        <w:t>видеоработы</w:t>
      </w:r>
      <w:proofErr w:type="spellEnd"/>
      <w:r>
        <w:t xml:space="preserve"> (интервью, репортаж, видеоклип, </w:t>
      </w:r>
      <w:proofErr w:type="spellStart"/>
      <w:r>
        <w:t>буктрейлер</w:t>
      </w:r>
      <w:proofErr w:type="spellEnd"/>
      <w:r>
        <w:t xml:space="preserve"> и др.). </w:t>
      </w:r>
    </w:p>
    <w:p w:rsidR="005C3C13" w:rsidRDefault="005C3C13" w:rsidP="005C3C13">
      <w:pPr>
        <w:suppressAutoHyphens/>
        <w:ind w:firstLine="567"/>
        <w:jc w:val="both"/>
      </w:pPr>
      <w:r>
        <w:t xml:space="preserve">Критерии оценки работ: 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девизу Фестиваля;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видеоролика (корректное использование финансовых терминов);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оригинальность и качество видеороликов;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глубина раскрытия темы;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эстетическое оформление конкурсной работы;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современность, релевантность заявленной теме;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творческий подход к реализации идеи; 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техническим требованиям оформления работ.</w:t>
      </w:r>
    </w:p>
    <w:p w:rsidR="005C3C13" w:rsidRDefault="005C3C13" w:rsidP="005C3C13">
      <w:pPr>
        <w:pStyle w:val="a4"/>
        <w:numPr>
          <w:ilvl w:val="1"/>
          <w:numId w:val="1"/>
        </w:numPr>
        <w:tabs>
          <w:tab w:val="left" w:pos="851"/>
        </w:tabs>
        <w:spacing w:before="60" w:after="60"/>
        <w:ind w:left="0"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Конкурс </w:t>
      </w:r>
      <w:proofErr w:type="spellStart"/>
      <w:r>
        <w:rPr>
          <w:b/>
          <w:sz w:val="24"/>
          <w:szCs w:val="24"/>
        </w:rPr>
        <w:t>лэпбуков</w:t>
      </w:r>
      <w:proofErr w:type="spellEnd"/>
      <w:r>
        <w:rPr>
          <w:sz w:val="24"/>
          <w:szCs w:val="24"/>
        </w:rPr>
        <w:t>.</w:t>
      </w:r>
    </w:p>
    <w:p w:rsidR="005C3C13" w:rsidRDefault="005C3C13" w:rsidP="005C3C13">
      <w:pPr>
        <w:suppressAutoHyphens/>
        <w:ind w:firstLine="567"/>
        <w:jc w:val="both"/>
      </w:pPr>
      <w:r>
        <w:rPr>
          <w:i/>
        </w:rPr>
        <w:t>Участники</w:t>
      </w:r>
      <w:r>
        <w:t>: дошкольники (5-7 лет); учащиеся 1-8 классов.</w:t>
      </w:r>
    </w:p>
    <w:p w:rsidR="005C3C13" w:rsidRDefault="005C3C13" w:rsidP="005C3C13">
      <w:pPr>
        <w:suppressAutoHyphens/>
        <w:ind w:firstLine="567"/>
        <w:jc w:val="both"/>
      </w:pPr>
      <w:r>
        <w:rPr>
          <w:i/>
        </w:rPr>
        <w:t>Подача заявки</w:t>
      </w:r>
      <w:r>
        <w:t xml:space="preserve">: в электронной форме (Приложение 2) в формате </w:t>
      </w:r>
      <w:proofErr w:type="spellStart"/>
      <w:r>
        <w:t>Excel</w:t>
      </w:r>
      <w:proofErr w:type="spellEnd"/>
      <w:r>
        <w:t xml:space="preserve"> без подписей и печати на адрес электронной почты </w:t>
      </w:r>
      <w:hyperlink r:id="rId11" w:history="1">
        <w:r>
          <w:rPr>
            <w:rStyle w:val="a3"/>
            <w:color w:val="auto"/>
            <w:u w:val="none"/>
          </w:rPr>
          <w:t>avg@cir.tgl.ru</w:t>
        </w:r>
      </w:hyperlink>
      <w:r>
        <w:t xml:space="preserve">. </w:t>
      </w:r>
    </w:p>
    <w:p w:rsidR="005C3C13" w:rsidRDefault="005C3C13" w:rsidP="005C3C13">
      <w:pPr>
        <w:suppressAutoHyphens/>
        <w:ind w:firstLine="567"/>
        <w:jc w:val="both"/>
      </w:pPr>
      <w:r>
        <w:t xml:space="preserve">Бумажный </w:t>
      </w:r>
      <w:proofErr w:type="spellStart"/>
      <w:r>
        <w:t>варинт</w:t>
      </w:r>
      <w:proofErr w:type="spellEnd"/>
      <w:r>
        <w:t xml:space="preserve"> заявки, конкурсные материалы и согласие на обработку персональных данных предоставляются в МБОУ ДО ГЦИР по адресу: ул. Л.Чайкиной 87, кабинет  214, в срок до</w:t>
      </w:r>
      <w:r>
        <w:rPr>
          <w:b/>
        </w:rPr>
        <w:t xml:space="preserve"> </w:t>
      </w:r>
      <w:r>
        <w:t>13 апреля 2019 года.</w:t>
      </w:r>
    </w:p>
    <w:p w:rsidR="005C3C13" w:rsidRDefault="005C3C13" w:rsidP="005C3C13">
      <w:pPr>
        <w:suppressAutoHyphens/>
        <w:ind w:firstLine="567"/>
        <w:jc w:val="both"/>
      </w:pPr>
      <w:r>
        <w:rPr>
          <w:i/>
        </w:rPr>
        <w:t>Требования к работам и критерии оценивания.</w:t>
      </w:r>
      <w:r>
        <w:t xml:space="preserve"> </w:t>
      </w:r>
    </w:p>
    <w:p w:rsidR="005C3C13" w:rsidRDefault="005C3C13" w:rsidP="005C3C13">
      <w:pPr>
        <w:suppressAutoHyphens/>
        <w:ind w:firstLine="567"/>
        <w:jc w:val="both"/>
      </w:pPr>
      <w:r>
        <w:t>Размер готовой работы: папка в три листа формата А</w:t>
      </w:r>
      <w:proofErr w:type="gramStart"/>
      <w:r>
        <w:t>4</w:t>
      </w:r>
      <w:proofErr w:type="gramEnd"/>
      <w:r>
        <w:t>.</w:t>
      </w:r>
    </w:p>
    <w:p w:rsidR="005C3C13" w:rsidRDefault="005C3C13" w:rsidP="005C3C13">
      <w:pPr>
        <w:suppressAutoHyphens/>
        <w:ind w:firstLine="567"/>
        <w:jc w:val="both"/>
      </w:pPr>
      <w:r>
        <w:t xml:space="preserve">Тема </w:t>
      </w:r>
      <w:proofErr w:type="spellStart"/>
      <w:r>
        <w:t>лэпбука</w:t>
      </w:r>
      <w:proofErr w:type="spellEnd"/>
      <w:r>
        <w:t xml:space="preserve"> должна соответствовать тематике Фестиваля.</w:t>
      </w:r>
    </w:p>
    <w:p w:rsidR="005C3C13" w:rsidRDefault="005C3C13" w:rsidP="005C3C13">
      <w:pPr>
        <w:suppressAutoHyphens/>
        <w:ind w:firstLine="567"/>
        <w:jc w:val="both"/>
      </w:pPr>
      <w:r>
        <w:t xml:space="preserve">Обязательно </w:t>
      </w:r>
      <w:proofErr w:type="spellStart"/>
      <w:r>
        <w:t>лэпбук</w:t>
      </w:r>
      <w:proofErr w:type="spellEnd"/>
      <w:r>
        <w:t xml:space="preserve"> должен содержать заголовок и этикетку с выходными данными: название учреждения, Ф.И.О. автора работы, возраст (класс), тема </w:t>
      </w:r>
      <w:proofErr w:type="spellStart"/>
      <w:r>
        <w:t>лэпбука</w:t>
      </w:r>
      <w:proofErr w:type="spellEnd"/>
      <w:r>
        <w:t>, Ф.И.О. педагога.</w:t>
      </w:r>
    </w:p>
    <w:p w:rsidR="005C3C13" w:rsidRDefault="005C3C13" w:rsidP="005C3C13">
      <w:pPr>
        <w:suppressAutoHyphens/>
        <w:ind w:firstLine="567"/>
        <w:jc w:val="both"/>
      </w:pPr>
      <w:r>
        <w:t>Критерии оценки работ: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оригинальность замысла;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полнота раскрытия темы;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объем и содержание информации;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эстетическое оформление конкурсной работы;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отражение девиза Фестиваля;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качество исполнения работы (аккуратность, отсутствие грамматических ошибок);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степень сложности и самостоятельности участника в выполнение работы.</w:t>
      </w:r>
    </w:p>
    <w:p w:rsidR="005C3C13" w:rsidRDefault="005C3C13" w:rsidP="005C3C13">
      <w:pPr>
        <w:pStyle w:val="a4"/>
        <w:numPr>
          <w:ilvl w:val="1"/>
          <w:numId w:val="1"/>
        </w:numPr>
        <w:tabs>
          <w:tab w:val="left" w:pos="851"/>
        </w:tabs>
        <w:spacing w:before="60" w:after="60"/>
        <w:ind w:left="0"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Рукотворная книга</w:t>
      </w:r>
      <w:r>
        <w:rPr>
          <w:sz w:val="24"/>
          <w:szCs w:val="24"/>
        </w:rPr>
        <w:t>.</w:t>
      </w:r>
    </w:p>
    <w:p w:rsidR="005C3C13" w:rsidRDefault="005C3C13" w:rsidP="005C3C13">
      <w:pPr>
        <w:suppressAutoHyphens/>
        <w:ind w:firstLine="567"/>
        <w:jc w:val="both"/>
      </w:pPr>
      <w:r>
        <w:rPr>
          <w:i/>
        </w:rPr>
        <w:t>Участники</w:t>
      </w:r>
      <w:r>
        <w:t>: дошкольники (5-7 лет); учащиеся 1-8 классов.</w:t>
      </w:r>
    </w:p>
    <w:p w:rsidR="005C3C13" w:rsidRDefault="005C3C13" w:rsidP="005C3C13">
      <w:pPr>
        <w:suppressAutoHyphens/>
        <w:ind w:firstLine="567"/>
        <w:jc w:val="both"/>
      </w:pPr>
      <w:r>
        <w:rPr>
          <w:i/>
        </w:rPr>
        <w:t>Подача заявки</w:t>
      </w:r>
      <w:r>
        <w:t xml:space="preserve">: в электронной форме (Приложение 2) в формате </w:t>
      </w:r>
      <w:proofErr w:type="spellStart"/>
      <w:r>
        <w:t>Excel</w:t>
      </w:r>
      <w:proofErr w:type="spellEnd"/>
      <w:r>
        <w:t xml:space="preserve"> без подписей и печати на адрес электронной почты </w:t>
      </w:r>
      <w:hyperlink r:id="rId12" w:history="1">
        <w:r>
          <w:rPr>
            <w:rStyle w:val="a3"/>
            <w:color w:val="auto"/>
            <w:u w:val="none"/>
          </w:rPr>
          <w:t>avg@cir.tgl.ru</w:t>
        </w:r>
      </w:hyperlink>
      <w:r>
        <w:t xml:space="preserve">. </w:t>
      </w:r>
    </w:p>
    <w:p w:rsidR="005C3C13" w:rsidRDefault="005C3C13" w:rsidP="005C3C13">
      <w:pPr>
        <w:suppressAutoHyphens/>
        <w:ind w:firstLine="567"/>
        <w:jc w:val="both"/>
      </w:pPr>
      <w:r>
        <w:t xml:space="preserve">Бумажный </w:t>
      </w:r>
      <w:proofErr w:type="spellStart"/>
      <w:r>
        <w:t>варинта</w:t>
      </w:r>
      <w:proofErr w:type="spellEnd"/>
      <w:r>
        <w:t xml:space="preserve"> заявки, конкурсные материалы и согласие на обработку персональных данных предоставляются в МБОУ ДО ГЦИР по адресу: ул. Л.Чайкиной 87, кабинет  214, в срок до</w:t>
      </w:r>
      <w:r>
        <w:rPr>
          <w:b/>
        </w:rPr>
        <w:t xml:space="preserve"> </w:t>
      </w:r>
      <w:r>
        <w:t>13 апреля 2019 года.</w:t>
      </w:r>
    </w:p>
    <w:p w:rsidR="005C3C13" w:rsidRDefault="005C3C13" w:rsidP="005C3C13">
      <w:pPr>
        <w:suppressAutoHyphens/>
        <w:ind w:firstLine="567"/>
        <w:jc w:val="both"/>
      </w:pPr>
      <w:r>
        <w:rPr>
          <w:i/>
        </w:rPr>
        <w:t>Требования к работам и критерии оценивания.</w:t>
      </w:r>
      <w:r>
        <w:t xml:space="preserve"> </w:t>
      </w:r>
    </w:p>
    <w:p w:rsidR="005C3C13" w:rsidRDefault="005C3C13" w:rsidP="005C3C13">
      <w:pPr>
        <w:suppressAutoHyphens/>
        <w:ind w:firstLine="567"/>
        <w:jc w:val="both"/>
      </w:pPr>
      <w:r>
        <w:t>Рукотворная книга должна содержать не более 15 страниц. На первом листе должны быть представлены: тема; ФИО автора; образовательное учреждение, класс, ФИО руководителя. Размер страниц - формат А5.</w:t>
      </w:r>
    </w:p>
    <w:p w:rsidR="005C3C13" w:rsidRDefault="005C3C13" w:rsidP="005C3C13">
      <w:pPr>
        <w:suppressAutoHyphens/>
        <w:ind w:firstLine="567"/>
        <w:jc w:val="both"/>
      </w:pPr>
      <w:r>
        <w:lastRenderedPageBreak/>
        <w:t xml:space="preserve">Текст может быть написан от руки или набран на компьютере (без грамматических ошибок). Для дошкольников и младших школьников допускается </w:t>
      </w:r>
      <w:r>
        <w:rPr>
          <w:b/>
        </w:rPr>
        <w:t>помощь</w:t>
      </w:r>
      <w:r>
        <w:t xml:space="preserve"> взрослых. Жанр книги авто</w:t>
      </w:r>
      <w:proofErr w:type="gramStart"/>
      <w:r>
        <w:t>р(</w:t>
      </w:r>
      <w:proofErr w:type="spellStart"/>
      <w:proofErr w:type="gramEnd"/>
      <w:r>
        <w:t>ы</w:t>
      </w:r>
      <w:proofErr w:type="spellEnd"/>
      <w:r>
        <w:t xml:space="preserve">) выбирает самостоятельно. Иллюстрации могут быть выполнены в любой технике. </w:t>
      </w:r>
    </w:p>
    <w:p w:rsidR="005C3C13" w:rsidRDefault="005C3C13" w:rsidP="005C3C13">
      <w:pPr>
        <w:suppressAutoHyphens/>
        <w:ind w:firstLine="567"/>
        <w:jc w:val="both"/>
      </w:pPr>
      <w:r>
        <w:t>Тема книги должна соответствовать девизу Фестиваля.</w:t>
      </w:r>
    </w:p>
    <w:p w:rsidR="005C3C13" w:rsidRDefault="005C3C13" w:rsidP="005C3C13">
      <w:pPr>
        <w:suppressAutoHyphens/>
        <w:ind w:firstLine="567"/>
        <w:jc w:val="both"/>
      </w:pPr>
      <w:r>
        <w:t>Критерии оценки работ: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оригинальность замысла и литературного жанра;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полнота раскрытия темы;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объем и содержание информации;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эстетическое оформление конкурсной работы;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качество исполнения работы (аккуратность, отсутствие грамматических ошибок);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степень сложности и самостоятельности участника в выполнение работы.</w:t>
      </w:r>
    </w:p>
    <w:p w:rsidR="005C3C13" w:rsidRDefault="005C3C13" w:rsidP="005C3C13">
      <w:pPr>
        <w:pStyle w:val="a4"/>
        <w:numPr>
          <w:ilvl w:val="1"/>
          <w:numId w:val="1"/>
        </w:numPr>
        <w:tabs>
          <w:tab w:val="left" w:pos="851"/>
        </w:tabs>
        <w:spacing w:before="60" w:after="60"/>
        <w:ind w:left="0"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Конкурс плакатов</w:t>
      </w:r>
      <w:r>
        <w:rPr>
          <w:sz w:val="24"/>
          <w:szCs w:val="24"/>
        </w:rPr>
        <w:t>.</w:t>
      </w:r>
    </w:p>
    <w:p w:rsidR="005C3C13" w:rsidRDefault="005C3C13" w:rsidP="005C3C13">
      <w:pPr>
        <w:suppressAutoHyphens/>
        <w:ind w:firstLine="567"/>
        <w:jc w:val="both"/>
      </w:pPr>
      <w:r>
        <w:rPr>
          <w:i/>
        </w:rPr>
        <w:t>Участники</w:t>
      </w:r>
      <w:r>
        <w:t>: дошкольники (5-7 лет); учащиеся 1-8 классов.</w:t>
      </w:r>
    </w:p>
    <w:p w:rsidR="005C3C13" w:rsidRDefault="005C3C13" w:rsidP="005C3C13">
      <w:pPr>
        <w:suppressAutoHyphens/>
        <w:ind w:firstLine="567"/>
        <w:jc w:val="both"/>
      </w:pPr>
      <w:r>
        <w:rPr>
          <w:i/>
        </w:rPr>
        <w:t>Подача заявки</w:t>
      </w:r>
      <w:r>
        <w:t xml:space="preserve">: в электронной форме (Приложение 2) в формате </w:t>
      </w:r>
      <w:proofErr w:type="spellStart"/>
      <w:r>
        <w:t>Excel</w:t>
      </w:r>
      <w:proofErr w:type="spellEnd"/>
      <w:r>
        <w:t xml:space="preserve"> без подписей и печати на адрес электронной почты </w:t>
      </w:r>
      <w:hyperlink r:id="rId13" w:history="1">
        <w:r>
          <w:rPr>
            <w:rStyle w:val="a3"/>
            <w:color w:val="auto"/>
            <w:u w:val="none"/>
          </w:rPr>
          <w:t>avg@cir.tgl.ru</w:t>
        </w:r>
      </w:hyperlink>
      <w:r>
        <w:t xml:space="preserve">. </w:t>
      </w:r>
    </w:p>
    <w:p w:rsidR="005C3C13" w:rsidRDefault="005C3C13" w:rsidP="005C3C13">
      <w:pPr>
        <w:suppressAutoHyphens/>
        <w:ind w:firstLine="567"/>
        <w:jc w:val="both"/>
      </w:pPr>
      <w:r>
        <w:t xml:space="preserve">Бумажный </w:t>
      </w:r>
      <w:proofErr w:type="spellStart"/>
      <w:r>
        <w:t>варинта</w:t>
      </w:r>
      <w:proofErr w:type="spellEnd"/>
      <w:r>
        <w:t xml:space="preserve"> заявки, конкурсные материалы и согласие на обработку персональных данных предоставляются в МБОУ ДО ГЦИР по адресу: ул. Л.Чайкиной 87, кабинет  214, в срок до</w:t>
      </w:r>
      <w:r>
        <w:rPr>
          <w:b/>
        </w:rPr>
        <w:t xml:space="preserve"> </w:t>
      </w:r>
      <w:r>
        <w:t>13 апреля 2019 года.</w:t>
      </w:r>
    </w:p>
    <w:p w:rsidR="005C3C13" w:rsidRDefault="005C3C13" w:rsidP="005C3C13">
      <w:pPr>
        <w:suppressAutoHyphens/>
        <w:ind w:firstLine="567"/>
        <w:jc w:val="both"/>
      </w:pPr>
      <w:r>
        <w:rPr>
          <w:i/>
        </w:rPr>
        <w:t>Требования к работам и критерии оценивания.</w:t>
      </w:r>
      <w:r>
        <w:t xml:space="preserve"> </w:t>
      </w:r>
    </w:p>
    <w:p w:rsidR="005C3C13" w:rsidRDefault="005C3C13" w:rsidP="005C3C13">
      <w:pPr>
        <w:suppressAutoHyphens/>
        <w:ind w:firstLine="567"/>
        <w:jc w:val="both"/>
      </w:pPr>
      <w:r>
        <w:t>Плакат - это графическое изображение, рассчитанное на мгновенное восприятие зрителем. Основные черты плаката: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четкость, лаконизм форм;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композиционное решение;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интенсивность цвета;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призывный короткий текст, связанный с изображением: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плакат должен восприниматься на большом расстоянии, выделяясь среди других источников информации.</w:t>
      </w:r>
    </w:p>
    <w:p w:rsidR="005C3C13" w:rsidRDefault="005C3C13" w:rsidP="005C3C13">
      <w:pPr>
        <w:suppressAutoHyphens/>
        <w:ind w:firstLine="567"/>
        <w:jc w:val="both"/>
      </w:pPr>
      <w:r>
        <w:t>Плакат может быть выполнен в любой технике. На конкурс принимаются творческие работы в формате А-3 и должны иметь с обратной стороны этикетку с указанием Ф.И.О. автора, наименования общеобразовательного учреждения, возраста участника (класс), Ф.И.О. и должности педагога.</w:t>
      </w:r>
    </w:p>
    <w:p w:rsidR="005C3C13" w:rsidRDefault="005C3C13" w:rsidP="005C3C13">
      <w:pPr>
        <w:suppressAutoHyphens/>
        <w:ind w:firstLine="567"/>
        <w:jc w:val="both"/>
      </w:pPr>
      <w:r>
        <w:t>Критерии оценки работ: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оригинальность замысла;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художественный уровень выполнения работы;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эстетическое оформление конкурсной работы;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выразительность и глубина отражения идеи;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агитационная и просветительская ценность работы;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соответствие смыслового содержания </w:t>
      </w:r>
      <w:proofErr w:type="spellStart"/>
      <w:r>
        <w:rPr>
          <w:sz w:val="24"/>
          <w:szCs w:val="24"/>
        </w:rPr>
        <w:t>слогана</w:t>
      </w:r>
      <w:proofErr w:type="spellEnd"/>
      <w:r>
        <w:rPr>
          <w:sz w:val="24"/>
          <w:szCs w:val="24"/>
        </w:rPr>
        <w:t xml:space="preserve"> изображению на плакате;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отражение в работе девиза Фестиваля;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степень сложности и самостоятельности участника в выполнение работы.</w:t>
      </w:r>
    </w:p>
    <w:p w:rsidR="005C3C13" w:rsidRDefault="005C3C13" w:rsidP="005C3C13">
      <w:pPr>
        <w:pStyle w:val="a4"/>
        <w:numPr>
          <w:ilvl w:val="1"/>
          <w:numId w:val="1"/>
        </w:numPr>
        <w:tabs>
          <w:tab w:val="left" w:pos="851"/>
        </w:tabs>
        <w:spacing w:before="60" w:after="60"/>
        <w:ind w:left="0"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Конкурс методических материалов по финансовой грамотности «Лучшая методическая разработка мероприятия по финансовой грамотности»</w:t>
      </w:r>
      <w:r>
        <w:rPr>
          <w:sz w:val="24"/>
          <w:szCs w:val="24"/>
        </w:rPr>
        <w:t xml:space="preserve"> (далее – Конкурс).</w:t>
      </w:r>
    </w:p>
    <w:p w:rsidR="005C3C13" w:rsidRDefault="005C3C13" w:rsidP="005C3C13">
      <w:pPr>
        <w:suppressAutoHyphens/>
        <w:ind w:firstLine="709"/>
        <w:jc w:val="both"/>
      </w:pPr>
      <w:r>
        <w:rPr>
          <w:i/>
        </w:rPr>
        <w:t>Участники</w:t>
      </w:r>
      <w:r>
        <w:t xml:space="preserve">: </w:t>
      </w:r>
      <w:proofErr w:type="spellStart"/>
      <w:r>
        <w:t>педагогичсеские</w:t>
      </w:r>
      <w:proofErr w:type="spellEnd"/>
      <w:r>
        <w:t xml:space="preserve"> работники.</w:t>
      </w:r>
    </w:p>
    <w:p w:rsidR="005C3C13" w:rsidRDefault="005C3C13" w:rsidP="005C3C13">
      <w:pPr>
        <w:suppressAutoHyphens/>
        <w:ind w:firstLine="709"/>
        <w:jc w:val="both"/>
      </w:pPr>
      <w:r>
        <w:rPr>
          <w:i/>
        </w:rPr>
        <w:t>Подача заявки</w:t>
      </w:r>
      <w:r>
        <w:t xml:space="preserve">: в электронной форме (Приложение 2) в формате </w:t>
      </w:r>
      <w:proofErr w:type="spellStart"/>
      <w:r>
        <w:t>Excel</w:t>
      </w:r>
      <w:proofErr w:type="spellEnd"/>
      <w:r>
        <w:t xml:space="preserve"> без подписей и печати на адрес электронной почты </w:t>
      </w:r>
      <w:hyperlink r:id="rId14" w:history="1">
        <w:r>
          <w:rPr>
            <w:rStyle w:val="a3"/>
            <w:color w:val="auto"/>
            <w:u w:val="none"/>
          </w:rPr>
          <w:t>avg@cir.tgl.ru</w:t>
        </w:r>
      </w:hyperlink>
      <w:r>
        <w:t xml:space="preserve">. </w:t>
      </w:r>
    </w:p>
    <w:p w:rsidR="005C3C13" w:rsidRDefault="005C3C13" w:rsidP="005C3C13">
      <w:pPr>
        <w:suppressAutoHyphens/>
        <w:ind w:firstLine="709"/>
        <w:jc w:val="both"/>
      </w:pPr>
      <w:r>
        <w:t xml:space="preserve">Бумажный </w:t>
      </w:r>
      <w:proofErr w:type="spellStart"/>
      <w:r>
        <w:t>варинта</w:t>
      </w:r>
      <w:proofErr w:type="spellEnd"/>
      <w:r>
        <w:t xml:space="preserve"> заявки, конкурсные материалы и согласие на обработку персональных данных предоставляются в МБОУ ДО ГЦИР по адресу: ул. Л.Чайкиной 87, кабинет  214, в срок до</w:t>
      </w:r>
      <w:r>
        <w:rPr>
          <w:b/>
        </w:rPr>
        <w:t xml:space="preserve"> </w:t>
      </w:r>
      <w:r>
        <w:t>13 апреля 2019 года.</w:t>
      </w:r>
    </w:p>
    <w:p w:rsidR="005C3C13" w:rsidRDefault="005C3C13" w:rsidP="005C3C13">
      <w:pPr>
        <w:suppressAutoHyphens/>
        <w:ind w:firstLine="709"/>
        <w:jc w:val="both"/>
      </w:pPr>
      <w:r>
        <w:rPr>
          <w:i/>
        </w:rPr>
        <w:lastRenderedPageBreak/>
        <w:t>Требования к работам и критерии оценивания.</w:t>
      </w:r>
      <w:r>
        <w:t xml:space="preserve"> </w:t>
      </w:r>
    </w:p>
    <w:p w:rsidR="005C3C13" w:rsidRDefault="005C3C13" w:rsidP="005C3C13">
      <w:pPr>
        <w:pStyle w:val="a4"/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конкурс принимаются методические материалы по финансовой грамотности: сценарий урока, классного часа, внеклассного мероприятия, игрового занятия, деловой игры и др. (кроме образовательных программ  и программ внеурочной деятельности).</w:t>
      </w:r>
    </w:p>
    <w:p w:rsidR="005C3C13" w:rsidRDefault="005C3C13" w:rsidP="005C3C13">
      <w:pPr>
        <w:suppressAutoHyphens/>
        <w:ind w:firstLine="567"/>
        <w:jc w:val="both"/>
      </w:pPr>
      <w:r>
        <w:t>Все методические разработки должны представлять авторские материалы, ранее не публиковавшиеся ни в каких педагогических изданиях в том виде, в каком представлены для участия в Конкурсе.</w:t>
      </w:r>
    </w:p>
    <w:p w:rsidR="005C3C13" w:rsidRDefault="005C3C13" w:rsidP="005C3C13">
      <w:pPr>
        <w:suppressAutoHyphens/>
        <w:ind w:firstLine="567"/>
        <w:jc w:val="both"/>
      </w:pPr>
      <w:r>
        <w:t>На Конкурс представляются завершённые работы, отражающие вопросы: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участие детей в планировании семейного бюджета;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обучение детей и взрослых безопасному обращению с деньгами;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грамотное распоряжение ребенка карманными деньгами;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правила и советы детям и взрослым в области финансовой грамотности;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единая семья - единый бюджет;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содействие детей экономии семейного бюджета;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личный финансовый план;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пенсионная грамотность;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предпринимательство и финансовая независимость и др.</w:t>
      </w:r>
    </w:p>
    <w:p w:rsidR="005C3C13" w:rsidRDefault="005C3C13" w:rsidP="005C3C13">
      <w:pPr>
        <w:suppressAutoHyphens/>
        <w:ind w:firstLine="567"/>
        <w:jc w:val="both"/>
      </w:pPr>
      <w:r>
        <w:t>Конкурсные материалы оцениваются по следующим критериям: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содержания материала поставленным целям и тематике финансовой грамотности;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проявления и развития индивидуальности и творческих способностей участников мероприятия;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доступность (выбор оптимального уровня сложности) материала и способа изложения для обучающихся, воспитанников (учёт возрастных особенностей);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практическая значимость работы (возможность максимального использования в учебном процессе;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грамотность и качество оформления работы (терминологическая, орфографическая, стилистическая);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оригинальных педагогических подходов и приемов методической разработки;</w:t>
      </w:r>
    </w:p>
    <w:p w:rsidR="005C3C13" w:rsidRDefault="005C3C13" w:rsidP="005C3C13">
      <w:pPr>
        <w:pStyle w:val="a4"/>
        <w:numPr>
          <w:ilvl w:val="2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проблемных ситуаций, опора на интересы и потребности обучающихся (умение сформулировать или вывести на формулировку проблемы, опора на жизненный опыт учеников);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в процессе преподавания разных форм наглядности (схемы, таблицы, диаграммы).</w:t>
      </w:r>
    </w:p>
    <w:p w:rsidR="005C3C13" w:rsidRDefault="005C3C13" w:rsidP="005C3C13">
      <w:pPr>
        <w:pStyle w:val="a4"/>
        <w:numPr>
          <w:ilvl w:val="1"/>
          <w:numId w:val="1"/>
        </w:numPr>
        <w:tabs>
          <w:tab w:val="left" w:pos="851"/>
        </w:tabs>
        <w:spacing w:before="60" w:after="60"/>
        <w:ind w:left="0"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Конкурс практических работ</w:t>
      </w:r>
      <w:r>
        <w:rPr>
          <w:sz w:val="24"/>
          <w:szCs w:val="24"/>
        </w:rPr>
        <w:t>.</w:t>
      </w:r>
    </w:p>
    <w:p w:rsidR="005C3C13" w:rsidRDefault="005C3C13" w:rsidP="005C3C13">
      <w:pPr>
        <w:suppressAutoHyphens/>
        <w:ind w:firstLine="567"/>
        <w:jc w:val="both"/>
      </w:pPr>
      <w:r>
        <w:rPr>
          <w:i/>
        </w:rPr>
        <w:t>Участники</w:t>
      </w:r>
      <w:r>
        <w:t>: учащиеся 5 – 11 классов.</w:t>
      </w:r>
    </w:p>
    <w:p w:rsidR="005C3C13" w:rsidRDefault="005C3C13" w:rsidP="005C3C13">
      <w:pPr>
        <w:suppressAutoHyphens/>
        <w:ind w:firstLine="567"/>
        <w:jc w:val="both"/>
        <w:rPr>
          <w:b/>
        </w:rPr>
      </w:pPr>
      <w:r>
        <w:t xml:space="preserve">Практическая работа выполняется </w:t>
      </w:r>
      <w:r>
        <w:rPr>
          <w:i/>
        </w:rPr>
        <w:t>индивидуально.</w:t>
      </w:r>
      <w:r>
        <w:rPr>
          <w:b/>
        </w:rPr>
        <w:t xml:space="preserve"> </w:t>
      </w:r>
    </w:p>
    <w:p w:rsidR="005C3C13" w:rsidRDefault="005C3C13" w:rsidP="005C3C13">
      <w:pPr>
        <w:suppressAutoHyphens/>
        <w:ind w:firstLine="567"/>
        <w:jc w:val="both"/>
      </w:pPr>
      <w:r>
        <w:t xml:space="preserve">Конкурс практических работ проходит в 2 этапа: </w:t>
      </w:r>
    </w:p>
    <w:p w:rsidR="005C3C13" w:rsidRDefault="005C3C13" w:rsidP="005C3C13">
      <w:pPr>
        <w:suppressAutoHyphens/>
        <w:ind w:firstLine="567"/>
        <w:jc w:val="both"/>
      </w:pPr>
      <w:r>
        <w:rPr>
          <w:b/>
        </w:rPr>
        <w:t>1 этап</w:t>
      </w:r>
      <w:r>
        <w:t xml:space="preserve"> – заочный (тестирование): в срок с 27.02.2019 г</w:t>
      </w:r>
      <w:proofErr w:type="gramStart"/>
      <w:r>
        <w:t>.п</w:t>
      </w:r>
      <w:proofErr w:type="gramEnd"/>
      <w:r>
        <w:t xml:space="preserve">о 11.03.2019 г. необходимо направить заявку на электронный адрес </w:t>
      </w:r>
      <w:hyperlink r:id="rId15" w:history="1">
        <w:r>
          <w:rPr>
            <w:rStyle w:val="a3"/>
            <w:color w:val="auto"/>
            <w:u w:val="none"/>
          </w:rPr>
          <w:t>avg@cir.tgl.ru</w:t>
        </w:r>
      </w:hyperlink>
      <w:r>
        <w:t xml:space="preserve">, </w:t>
      </w:r>
      <w:proofErr w:type="spellStart"/>
      <w:r>
        <w:t>зарегистраироваться</w:t>
      </w:r>
      <w:proofErr w:type="spellEnd"/>
      <w:r>
        <w:t xml:space="preserve"> на сайте </w:t>
      </w:r>
      <w:hyperlink r:id="rId16" w:tgtFrame="_blank" w:history="1">
        <w:r>
          <w:rPr>
            <w:rStyle w:val="a3"/>
            <w:color w:val="auto"/>
            <w:u w:val="none"/>
          </w:rPr>
          <w:t>http://cir.tgl.ru/elearning</w:t>
        </w:r>
      </w:hyperlink>
      <w:r>
        <w:t xml:space="preserve"> для получения задания и в срок до 15.03.2019 г. предоставить выполненное задание на электронный адрес </w:t>
      </w:r>
      <w:hyperlink r:id="rId17" w:history="1">
        <w:r>
          <w:rPr>
            <w:rStyle w:val="a3"/>
            <w:color w:val="auto"/>
            <w:u w:val="none"/>
          </w:rPr>
          <w:t>avg@cir.tgl.ru</w:t>
        </w:r>
      </w:hyperlink>
      <w:r>
        <w:t>. По результатам первого тура формируется рейтинг участников.  </w:t>
      </w:r>
    </w:p>
    <w:p w:rsidR="005C3C13" w:rsidRDefault="005C3C13" w:rsidP="005C3C13">
      <w:pPr>
        <w:suppressAutoHyphens/>
        <w:ind w:firstLine="567"/>
        <w:jc w:val="both"/>
      </w:pPr>
      <w:r>
        <w:rPr>
          <w:b/>
        </w:rPr>
        <w:t>2 этап</w:t>
      </w:r>
      <w:r>
        <w:t xml:space="preserve"> – очный, на который приглашаются участники, выполнившие 50% заданий 1 тура. Финальная встреча проходит в форме викторины с разнообразными заданиями  по финансовой грамотности. О месте, дате и времени очного состязания будет сообщено дополнительно.</w:t>
      </w:r>
    </w:p>
    <w:p w:rsidR="005C3C13" w:rsidRDefault="005C3C13" w:rsidP="005C3C13">
      <w:pPr>
        <w:suppressAutoHyphens/>
        <w:ind w:firstLine="567"/>
        <w:jc w:val="both"/>
        <w:rPr>
          <w:color w:val="000000"/>
        </w:rPr>
      </w:pPr>
      <w:r>
        <w:rPr>
          <w:color w:val="000000"/>
        </w:rPr>
        <w:t>Для допуска к материалам конкурса учащимся необходимо в срок с 27 февраля 2019г. по 11 марта 2019г. зарегистрироваться на сайте МБОУ ДО ГЦИР в разделе «Дистанционное обучение» </w:t>
      </w:r>
      <w:hyperlink r:id="rId18" w:tgtFrame="_blank" w:history="1">
        <w:r>
          <w:rPr>
            <w:rStyle w:val="a3"/>
          </w:rPr>
          <w:t>http://cir.tgl.ru/elearning</w:t>
        </w:r>
      </w:hyperlink>
      <w:r>
        <w:rPr>
          <w:color w:val="000000"/>
        </w:rPr>
        <w:t xml:space="preserve">. Регистрация осуществляется учащимися самостоятельно. Для регистрации необходимо иметь личный работающий </w:t>
      </w:r>
      <w:r>
        <w:rPr>
          <w:color w:val="000000"/>
        </w:rPr>
        <w:lastRenderedPageBreak/>
        <w:t xml:space="preserve">адрес электронной почты. Этот адрес будет использоваться как имя пользователя для входа на сайт, а также на него </w:t>
      </w:r>
      <w:proofErr w:type="gramStart"/>
      <w:r>
        <w:rPr>
          <w:color w:val="000000"/>
        </w:rPr>
        <w:t>будет выслан пароль для входа и туда же</w:t>
      </w:r>
      <w:proofErr w:type="gramEnd"/>
      <w:r>
        <w:rPr>
          <w:color w:val="000000"/>
        </w:rPr>
        <w:t xml:space="preserve"> будут отправляться письма с уведомлениями о новых материалах и событиях, связанных с конкурсом «Лимон».</w:t>
      </w:r>
    </w:p>
    <w:p w:rsidR="005C3C13" w:rsidRDefault="005C3C13" w:rsidP="005C3C13">
      <w:pPr>
        <w:suppressAutoHyphens/>
        <w:ind w:firstLine="567"/>
        <w:jc w:val="both"/>
        <w:rPr>
          <w:i/>
          <w:color w:val="000000"/>
        </w:rPr>
      </w:pPr>
      <w:r>
        <w:rPr>
          <w:i/>
          <w:color w:val="000000"/>
        </w:rPr>
        <w:t>Алгоритм регистрации:</w:t>
      </w:r>
    </w:p>
    <w:p w:rsidR="005C3C13" w:rsidRDefault="005C3C13" w:rsidP="005C3C13">
      <w:pPr>
        <w:numPr>
          <w:ilvl w:val="0"/>
          <w:numId w:val="3"/>
        </w:numPr>
        <w:suppressAutoHyphens/>
        <w:jc w:val="both"/>
        <w:rPr>
          <w:color w:val="000000"/>
        </w:rPr>
      </w:pPr>
      <w:r>
        <w:rPr>
          <w:color w:val="000000"/>
        </w:rPr>
        <w:t>Зайти на сайт МБОУ ДО ГЦИР: </w:t>
      </w:r>
      <w:hyperlink r:id="rId19" w:tgtFrame="_blank" w:history="1">
        <w:r>
          <w:rPr>
            <w:rStyle w:val="a3"/>
          </w:rPr>
          <w:t>http://cir.tgl.ru/</w:t>
        </w:r>
      </w:hyperlink>
    </w:p>
    <w:p w:rsidR="005C3C13" w:rsidRDefault="005C3C13" w:rsidP="005C3C13">
      <w:pPr>
        <w:numPr>
          <w:ilvl w:val="0"/>
          <w:numId w:val="3"/>
        </w:numPr>
        <w:suppressAutoHyphens/>
        <w:jc w:val="both"/>
        <w:rPr>
          <w:color w:val="000000"/>
        </w:rPr>
      </w:pPr>
      <w:r>
        <w:rPr>
          <w:color w:val="000000"/>
        </w:rPr>
        <w:t>Выбрать вкладку «Дистанционное обучение» в боковом меню.</w:t>
      </w:r>
    </w:p>
    <w:p w:rsidR="005C3C13" w:rsidRDefault="005C3C13" w:rsidP="005C3C13">
      <w:pPr>
        <w:numPr>
          <w:ilvl w:val="0"/>
          <w:numId w:val="3"/>
        </w:numPr>
        <w:suppressAutoHyphens/>
        <w:jc w:val="both"/>
        <w:rPr>
          <w:color w:val="000000"/>
        </w:rPr>
      </w:pPr>
      <w:r>
        <w:rPr>
          <w:color w:val="000000"/>
        </w:rPr>
        <w:t>Нажать на ссылку «</w:t>
      </w:r>
      <w:hyperlink r:id="rId20" w:history="1">
        <w:r>
          <w:rPr>
            <w:rStyle w:val="a3"/>
          </w:rPr>
          <w:t>Регистрация</w:t>
        </w:r>
      </w:hyperlink>
      <w:r>
        <w:rPr>
          <w:color w:val="000000"/>
        </w:rPr>
        <w:t>».</w:t>
      </w:r>
    </w:p>
    <w:p w:rsidR="005C3C13" w:rsidRDefault="005C3C13" w:rsidP="005C3C13">
      <w:pPr>
        <w:numPr>
          <w:ilvl w:val="0"/>
          <w:numId w:val="3"/>
        </w:numPr>
        <w:suppressAutoHyphens/>
        <w:jc w:val="both"/>
        <w:rPr>
          <w:color w:val="000000"/>
        </w:rPr>
      </w:pPr>
      <w:r>
        <w:rPr>
          <w:color w:val="000000"/>
        </w:rPr>
        <w:t>Указать адрес электронной почты в соответствующей графе, после чего на этот адрес будет выслан пароль.</w:t>
      </w:r>
    </w:p>
    <w:p w:rsidR="005C3C13" w:rsidRDefault="005C3C13" w:rsidP="005C3C13">
      <w:pPr>
        <w:numPr>
          <w:ilvl w:val="0"/>
          <w:numId w:val="3"/>
        </w:numPr>
        <w:suppressAutoHyphens/>
        <w:jc w:val="both"/>
        <w:rPr>
          <w:color w:val="000000"/>
        </w:rPr>
      </w:pPr>
      <w:r>
        <w:rPr>
          <w:color w:val="000000"/>
        </w:rPr>
        <w:t>Войти на сайт ГЦИР под своим логином и паролем.</w:t>
      </w:r>
    </w:p>
    <w:p w:rsidR="005C3C13" w:rsidRDefault="005C3C13" w:rsidP="005C3C13">
      <w:pPr>
        <w:numPr>
          <w:ilvl w:val="0"/>
          <w:numId w:val="3"/>
        </w:numPr>
        <w:suppressAutoHyphens/>
        <w:jc w:val="both"/>
        <w:rPr>
          <w:color w:val="000000"/>
        </w:rPr>
      </w:pPr>
      <w:r>
        <w:rPr>
          <w:color w:val="000000"/>
        </w:rPr>
        <w:t>Заполнить профиль (вся личная информация защищена положением о защите персональных данных).</w:t>
      </w:r>
    </w:p>
    <w:p w:rsidR="005C3C13" w:rsidRDefault="005C3C13" w:rsidP="005C3C13">
      <w:pPr>
        <w:numPr>
          <w:ilvl w:val="0"/>
          <w:numId w:val="3"/>
        </w:numPr>
        <w:suppressAutoHyphens/>
        <w:jc w:val="both"/>
        <w:rPr>
          <w:color w:val="000000"/>
        </w:rPr>
      </w:pPr>
      <w:r>
        <w:rPr>
          <w:color w:val="000000"/>
        </w:rPr>
        <w:t>Выбрать программу «Финансовая грамотность».</w:t>
      </w:r>
    </w:p>
    <w:p w:rsidR="005C3C13" w:rsidRDefault="005C3C13" w:rsidP="005C3C13">
      <w:pPr>
        <w:pStyle w:val="msonormalmailrucssattributepostfix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hyperlink r:id="rId21" w:history="1">
        <w:r>
          <w:rPr>
            <w:rStyle w:val="a3"/>
          </w:rPr>
          <w:t>Руководство по регистрации и подаче заявки в картинках</w:t>
        </w:r>
      </w:hyperlink>
      <w:r>
        <w:rPr>
          <w:color w:val="000000"/>
        </w:rPr>
        <w:t>.</w:t>
      </w:r>
    </w:p>
    <w:p w:rsidR="005C3C13" w:rsidRDefault="005C3C13" w:rsidP="005C3C13">
      <w:pPr>
        <w:suppressAutoHyphens/>
        <w:ind w:firstLine="567"/>
        <w:jc w:val="both"/>
        <w:rPr>
          <w:color w:val="000000"/>
        </w:rPr>
      </w:pPr>
      <w:r>
        <w:rPr>
          <w:color w:val="000000"/>
        </w:rPr>
        <w:t>После успешного прохождения процедуры регистрации учащийся получит доступ к материалам конкурса. На электронный адрес, указанный при регистрации, будут приходить уведомления об обновлении материалов.</w:t>
      </w:r>
    </w:p>
    <w:p w:rsidR="005C3C13" w:rsidRDefault="005C3C13" w:rsidP="005C3C13">
      <w:pPr>
        <w:suppressAutoHyphens/>
        <w:ind w:firstLine="567"/>
        <w:jc w:val="both"/>
      </w:pPr>
      <w:r>
        <w:t>Критерии оценки работ: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оригинальность решения ситуаций;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специальной терминологии;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правильность финансовых расчетов;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аккуратность в оформлении конкурсной работы.</w:t>
      </w:r>
    </w:p>
    <w:p w:rsidR="005C3C13" w:rsidRDefault="005C3C13" w:rsidP="005C3C13">
      <w:pPr>
        <w:pStyle w:val="a4"/>
        <w:numPr>
          <w:ilvl w:val="0"/>
          <w:numId w:val="1"/>
        </w:numPr>
        <w:spacing w:before="60" w:after="6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Оргкомитет и жюри Фестиваля</w:t>
      </w:r>
    </w:p>
    <w:p w:rsidR="005C3C13" w:rsidRDefault="005C3C13" w:rsidP="005C3C13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Оргкомитет осуществляет общее руководство городским Фестивалем. </w:t>
      </w:r>
    </w:p>
    <w:p w:rsidR="005C3C13" w:rsidRDefault="005C3C13" w:rsidP="005C3C13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 оргкомитета Фестиваля: 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Долинюк</w:t>
      </w:r>
      <w:proofErr w:type="spellEnd"/>
      <w:r>
        <w:rPr>
          <w:sz w:val="24"/>
          <w:szCs w:val="24"/>
        </w:rPr>
        <w:t xml:space="preserve"> В.А., главный специалист отдела общего и </w:t>
      </w:r>
      <w:proofErr w:type="spellStart"/>
      <w:r>
        <w:rPr>
          <w:sz w:val="24"/>
          <w:szCs w:val="24"/>
        </w:rPr>
        <w:t>доплнительного</w:t>
      </w:r>
      <w:proofErr w:type="spellEnd"/>
      <w:r>
        <w:rPr>
          <w:sz w:val="24"/>
          <w:szCs w:val="24"/>
        </w:rPr>
        <w:t xml:space="preserve"> образования департамента образования городского округа Тольятти; 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Хаирова</w:t>
      </w:r>
      <w:proofErr w:type="spellEnd"/>
      <w:r>
        <w:rPr>
          <w:sz w:val="24"/>
          <w:szCs w:val="24"/>
        </w:rPr>
        <w:t xml:space="preserve"> А.В.,  директор МБОУ ДО ГЦИР;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Дарьина Е.В., заместитель директора по УВР МБОУ ДО ГЦИР;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Гусельникова</w:t>
      </w:r>
      <w:proofErr w:type="spellEnd"/>
      <w:r>
        <w:rPr>
          <w:sz w:val="24"/>
          <w:szCs w:val="24"/>
        </w:rPr>
        <w:t xml:space="preserve"> И.В., методист МБОУ ДО ГЦИР;</w:t>
      </w:r>
    </w:p>
    <w:p w:rsidR="005C3C13" w:rsidRDefault="005C3C13" w:rsidP="005C3C13">
      <w:pPr>
        <w:pStyle w:val="a4"/>
        <w:numPr>
          <w:ilvl w:val="2"/>
          <w:numId w:val="2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Юрченко Е.А., педагог  МБОУ ДО ГЦИР.</w:t>
      </w:r>
    </w:p>
    <w:p w:rsidR="005C3C13" w:rsidRDefault="005C3C13" w:rsidP="005C3C13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Оргкомитет формирует состав жюри Фестиваля отдельно по каждой номинации. Экспертный совет формируется из состава специалистов учреждений высшей школы, общеобразовательных учреждений и учреждений дополнительного образования. </w:t>
      </w:r>
    </w:p>
    <w:p w:rsidR="005C3C13" w:rsidRDefault="005C3C13" w:rsidP="005C3C13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Жюри проводит оценку творческих работ в соответствии с критериями оценки и формирует итоговое мнение о распределении призовых мест.</w:t>
      </w:r>
    </w:p>
    <w:p w:rsidR="005C3C13" w:rsidRDefault="005C3C13" w:rsidP="005C3C13">
      <w:pPr>
        <w:pStyle w:val="a4"/>
        <w:numPr>
          <w:ilvl w:val="0"/>
          <w:numId w:val="1"/>
        </w:numPr>
        <w:spacing w:before="60" w:after="6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Подведение итогов Фестиваля</w:t>
      </w:r>
    </w:p>
    <w:p w:rsidR="005C3C13" w:rsidRDefault="005C3C13" w:rsidP="005C3C13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Фестиваля в каждой возрастной группе, в каждой номинации (кроме акции «Финансовая грамотность в учебных заведениях») определяются победитель (1 место) и призеры (2, 3 место), которые награждаются дипломами. Призерами и победителями становятся не более 30% от общего числа участников каждой возрастной группы в каждой номинации.</w:t>
      </w:r>
    </w:p>
    <w:p w:rsidR="005C3C13" w:rsidRDefault="005C3C13" w:rsidP="005C3C13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решению жюри отдельные участники могут отмечаться Специальным дипломами Фестиваля. Жюри оставляет за собой право </w:t>
      </w:r>
      <w:proofErr w:type="spellStart"/>
      <w:r>
        <w:rPr>
          <w:sz w:val="24"/>
          <w:szCs w:val="24"/>
        </w:rPr>
        <w:t>распредаеления</w:t>
      </w:r>
      <w:proofErr w:type="spellEnd"/>
      <w:r>
        <w:rPr>
          <w:sz w:val="24"/>
          <w:szCs w:val="24"/>
        </w:rPr>
        <w:t xml:space="preserve"> мест победителей и призеров.</w:t>
      </w:r>
    </w:p>
    <w:p w:rsidR="005C3C13" w:rsidRDefault="005C3C13" w:rsidP="005C3C13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Все участники Фестиваля, не ставшие победителями, призерами или обладателями поощрительного отзыва жюри,  получают электронное свидетельство.</w:t>
      </w:r>
    </w:p>
    <w:p w:rsidR="005C3C13" w:rsidRDefault="005C3C13" w:rsidP="005C3C13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О сроках, месте и порядке выдачи наградного материала будет сообщено дополнительно.</w:t>
      </w:r>
    </w:p>
    <w:p w:rsidR="005C3C13" w:rsidRDefault="005C3C13" w:rsidP="005C3C13">
      <w:pPr>
        <w:pStyle w:val="a4"/>
        <w:spacing w:after="0"/>
        <w:ind w:firstLine="709"/>
        <w:jc w:val="both"/>
        <w:rPr>
          <w:b/>
          <w:sz w:val="24"/>
          <w:szCs w:val="24"/>
        </w:rPr>
      </w:pPr>
    </w:p>
    <w:p w:rsidR="00797CC8" w:rsidRDefault="00797CC8"/>
    <w:sectPr w:rsidR="00797CC8" w:rsidSect="00797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6CD3"/>
    <w:multiLevelType w:val="multilevel"/>
    <w:tmpl w:val="A4E8E092"/>
    <w:lvl w:ilvl="0">
      <w:start w:val="1"/>
      <w:numFmt w:val="decimal"/>
      <w:suff w:val="space"/>
      <w:lvlText w:val="%1."/>
      <w:lvlJc w:val="center"/>
      <w:pPr>
        <w:ind w:left="227" w:firstLine="61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F06134"/>
    <w:multiLevelType w:val="hybridMultilevel"/>
    <w:tmpl w:val="A412ED00"/>
    <w:lvl w:ilvl="0" w:tplc="539C05EA">
      <w:start w:val="1"/>
      <w:numFmt w:val="bullet"/>
      <w:lvlText w:val="­"/>
      <w:lvlJc w:val="left"/>
      <w:pPr>
        <w:tabs>
          <w:tab w:val="num" w:pos="851"/>
        </w:tabs>
        <w:ind w:left="851" w:hanging="284"/>
      </w:pPr>
      <w:rPr>
        <w:rFonts w:ascii="Courier New" w:hAnsi="Courier New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1F2394"/>
    <w:multiLevelType w:val="multilevel"/>
    <w:tmpl w:val="54CEEDF0"/>
    <w:lvl w:ilvl="0">
      <w:start w:val="1"/>
      <w:numFmt w:val="decimal"/>
      <w:suff w:val="space"/>
      <w:lvlText w:val="%1."/>
      <w:lvlJc w:val="center"/>
      <w:pPr>
        <w:ind w:left="227" w:firstLine="61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­"/>
      <w:lvlJc w:val="left"/>
      <w:pPr>
        <w:tabs>
          <w:tab w:val="num" w:pos="994"/>
        </w:tabs>
        <w:ind w:left="994" w:hanging="284"/>
      </w:pPr>
      <w:rPr>
        <w:rFonts w:ascii="Courier New" w:hAnsi="Courier New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C13"/>
    <w:rsid w:val="005C3C13"/>
    <w:rsid w:val="0079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C3C13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5C3C13"/>
    <w:pPr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5C3C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99"/>
    <w:qFormat/>
    <w:rsid w:val="005C3C13"/>
    <w:pPr>
      <w:spacing w:after="0" w:line="240" w:lineRule="auto"/>
    </w:pPr>
    <w:rPr>
      <w:rFonts w:ascii="Calibri" w:eastAsia="Calibri" w:hAnsi="Calibri" w:cs="Calibri"/>
    </w:rPr>
  </w:style>
  <w:style w:type="paragraph" w:customStyle="1" w:styleId="msonormalmailrucssattributepostfix">
    <w:name w:val="msonormal_mailru_css_attribute_postfix"/>
    <w:basedOn w:val="a"/>
    <w:rsid w:val="005C3C13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5C3C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C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g@cir.tgl.ru" TargetMode="External"/><Relationship Id="rId13" Type="http://schemas.openxmlformats.org/officeDocument/2006/relationships/hyperlink" Target="mailto:avg@cir.tgl.ru" TargetMode="External"/><Relationship Id="rId18" Type="http://schemas.openxmlformats.org/officeDocument/2006/relationships/hyperlink" Target="http://cir.tgl.ru/elearn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iki.spcms.ru/%D0%94%D0%B8%D1%81%D1%82%D0%B0%D0%BD%D1%86%D0%B8%D0%BE%D0%BD%D0%BD%D0%BE%D0%B5_%D0%BE%D0%B1%D1%83%D1%87%D0%B5%D0%BD%D0%B8%D0%B5" TargetMode="External"/><Relationship Id="rId7" Type="http://schemas.openxmlformats.org/officeDocument/2006/relationships/hyperlink" Target="https://www.youtube.com/" TargetMode="External"/><Relationship Id="rId12" Type="http://schemas.openxmlformats.org/officeDocument/2006/relationships/hyperlink" Target="mailto:avg@cir.tgl.ru" TargetMode="External"/><Relationship Id="rId17" Type="http://schemas.openxmlformats.org/officeDocument/2006/relationships/hyperlink" Target="mailto:avg@cir.tg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cir.tgl.ru/elearning" TargetMode="External"/><Relationship Id="rId20" Type="http://schemas.openxmlformats.org/officeDocument/2006/relationships/hyperlink" Target="http://cir.tgl.ru/cgi-bin/sp/sp.cgi?act=elearning_register_accoun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vg@cir.tgl.ru" TargetMode="External"/><Relationship Id="rId11" Type="http://schemas.openxmlformats.org/officeDocument/2006/relationships/hyperlink" Target="mailto:avg@cir.tgl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avg@cir.tg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vg@cir.tgl.ru" TargetMode="External"/><Relationship Id="rId19" Type="http://schemas.openxmlformats.org/officeDocument/2006/relationships/hyperlink" Target="http://cir.tg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" TargetMode="External"/><Relationship Id="rId14" Type="http://schemas.openxmlformats.org/officeDocument/2006/relationships/hyperlink" Target="mailto:avg@cir.tg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2490</Words>
  <Characters>14193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2019-02-20T18:51:00Z</dcterms:created>
  <dcterms:modified xsi:type="dcterms:W3CDTF">2019-02-20T18:52:00Z</dcterms:modified>
</cp:coreProperties>
</file>