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4" w:rsidRPr="00BE55D4" w:rsidRDefault="00072594" w:rsidP="00072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55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ОКРУГА ТОЛЬЯТТИ</w:t>
      </w:r>
    </w:p>
    <w:p w:rsidR="00072594" w:rsidRPr="00BE55D4" w:rsidRDefault="00072594" w:rsidP="000725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E55D4">
        <w:rPr>
          <w:rFonts w:ascii="Times New Roman" w:hAnsi="Times New Roman" w:cs="Times New Roman"/>
          <w:b/>
          <w:sz w:val="28"/>
          <w:szCs w:val="28"/>
          <w:lang w:eastAsia="ar-SA"/>
        </w:rPr>
        <w:t>Департамент образования</w:t>
      </w:r>
    </w:p>
    <w:p w:rsidR="00072594" w:rsidRPr="00BE55D4" w:rsidRDefault="00E976C2" w:rsidP="0007259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8"/>
          <w:szCs w:val="24"/>
          <w:lang w:eastAsia="ar-SA"/>
        </w:rPr>
      </w:pPr>
      <w:r w:rsidRPr="00BE55D4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7F2CEDF5" wp14:editId="79B1C44A">
                <wp:simplePos x="0" y="0"/>
                <wp:positionH relativeFrom="column">
                  <wp:posOffset>58420</wp:posOffset>
                </wp:positionH>
                <wp:positionV relativeFrom="paragraph">
                  <wp:posOffset>51434</wp:posOffset>
                </wp:positionV>
                <wp:extent cx="5801360" cy="0"/>
                <wp:effectExtent l="0" t="0" r="2794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1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.6pt,4.05pt" to="461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" strokeweight="1pt"/>
            </w:pict>
          </mc:Fallback>
        </mc:AlternateContent>
      </w:r>
    </w:p>
    <w:p w:rsidR="00072594" w:rsidRPr="00BE55D4" w:rsidRDefault="00072594" w:rsidP="00072594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BE55D4">
        <w:rPr>
          <w:rFonts w:ascii="Times New Roman" w:hAnsi="Times New Roman" w:cs="Times New Roman"/>
          <w:lang w:eastAsia="ar-SA"/>
        </w:rPr>
        <w:t xml:space="preserve">ул. </w:t>
      </w:r>
      <w:proofErr w:type="spellStart"/>
      <w:r w:rsidRPr="00BE55D4">
        <w:rPr>
          <w:rFonts w:ascii="Times New Roman" w:hAnsi="Times New Roman" w:cs="Times New Roman"/>
          <w:lang w:eastAsia="ar-SA"/>
        </w:rPr>
        <w:t>Голосова</w:t>
      </w:r>
      <w:proofErr w:type="spellEnd"/>
      <w:r w:rsidRPr="00BE55D4">
        <w:rPr>
          <w:rFonts w:ascii="Times New Roman" w:hAnsi="Times New Roman" w:cs="Times New Roman"/>
          <w:lang w:eastAsia="ar-SA"/>
        </w:rPr>
        <w:t>, 34, г. Тольятти, Самарская область, РФ, 445054</w:t>
      </w:r>
    </w:p>
    <w:p w:rsidR="00072594" w:rsidRPr="00BE55D4" w:rsidRDefault="00072594" w:rsidP="00072594">
      <w:pPr>
        <w:suppressAutoHyphens/>
        <w:spacing w:after="0" w:line="240" w:lineRule="auto"/>
        <w:jc w:val="center"/>
        <w:rPr>
          <w:rFonts w:ascii="Times New Roman" w:hAnsi="Times New Roman" w:cs="Times New Roman"/>
          <w:lang w:val="en-US" w:eastAsia="ar-SA"/>
        </w:rPr>
      </w:pPr>
      <w:r w:rsidRPr="00BE55D4">
        <w:rPr>
          <w:rFonts w:ascii="Times New Roman" w:hAnsi="Times New Roman" w:cs="Times New Roman"/>
          <w:lang w:eastAsia="ar-SA"/>
        </w:rPr>
        <w:t>Тел</w:t>
      </w:r>
      <w:r w:rsidRPr="00BE55D4">
        <w:rPr>
          <w:rFonts w:ascii="Times New Roman" w:hAnsi="Times New Roman" w:cs="Times New Roman"/>
          <w:lang w:val="en-US" w:eastAsia="ar-SA"/>
        </w:rPr>
        <w:t xml:space="preserve">.: (8482) 54-38-70, e-mail: </w:t>
      </w:r>
      <w:hyperlink r:id="rId7" w:history="1">
        <w:r w:rsidRPr="00BE55D4">
          <w:rPr>
            <w:rFonts w:ascii="Times New Roman" w:hAnsi="Times New Roman" w:cs="Times New Roman"/>
            <w:color w:val="0000FF"/>
            <w:u w:val="single"/>
            <w:lang w:val="en-US" w:eastAsia="ar-SA"/>
          </w:rPr>
          <w:t>office_do@tgl.ru</w:t>
        </w:r>
      </w:hyperlink>
    </w:p>
    <w:p w:rsidR="00072594" w:rsidRPr="00BE55D4" w:rsidRDefault="00072594" w:rsidP="00072594">
      <w:pPr>
        <w:spacing w:after="0" w:line="240" w:lineRule="auto"/>
        <w:rPr>
          <w:rFonts w:ascii="Times New Roman" w:eastAsia="Times New Roman" w:hAnsi="Times New Roman" w:cs="Book Antiqua"/>
          <w:sz w:val="24"/>
          <w:szCs w:val="24"/>
          <w:lang w:val="en-US" w:eastAsia="ru-RU"/>
        </w:rPr>
      </w:pPr>
    </w:p>
    <w:p w:rsidR="00072594" w:rsidRPr="00BE55D4" w:rsidRDefault="00E976C2" w:rsidP="00072594">
      <w:pPr>
        <w:spacing w:after="0" w:line="240" w:lineRule="auto"/>
        <w:rPr>
          <w:rFonts w:ascii="Times New Roman" w:eastAsia="Times New Roman" w:hAnsi="Times New Roman" w:cs="Book Antiqua"/>
          <w:sz w:val="24"/>
          <w:szCs w:val="24"/>
          <w:u w:val="single"/>
          <w:lang w:eastAsia="ru-RU"/>
        </w:rPr>
      </w:pPr>
      <w:r w:rsidRPr="00BE55D4">
        <w:rPr>
          <w:rFonts w:ascii="Times New Roman" w:eastAsia="Times New Roman" w:hAnsi="Times New Roman" w:cs="Book Antiqua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4477D" wp14:editId="0BF762F3">
                <wp:simplePos x="0" y="0"/>
                <wp:positionH relativeFrom="column">
                  <wp:posOffset>3342005</wp:posOffset>
                </wp:positionH>
                <wp:positionV relativeFrom="paragraph">
                  <wp:posOffset>6350</wp:posOffset>
                </wp:positionV>
                <wp:extent cx="2766695" cy="884555"/>
                <wp:effectExtent l="0" t="0" r="14605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37" w:rsidRDefault="008A5837" w:rsidP="000725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2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Руководителям</w:t>
                            </w:r>
                          </w:p>
                          <w:p w:rsidR="008A5837" w:rsidRDefault="008A5837" w:rsidP="000725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МБУ </w:t>
                            </w:r>
                          </w:p>
                          <w:p w:rsidR="008A5837" w:rsidRPr="004C40A6" w:rsidRDefault="008A5837" w:rsidP="000725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3.15pt;margin-top:.5pt;width:217.8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" strokecolor="white">
                <v:textbox>
                  <w:txbxContent>
                    <w:p w:rsidR="00F5012D" w:rsidRDefault="00F5012D" w:rsidP="000725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2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Руководителям</w:t>
                      </w:r>
                    </w:p>
                    <w:p w:rsidR="00F5012D" w:rsidRDefault="00F5012D" w:rsidP="000725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МБУ </w:t>
                      </w:r>
                    </w:p>
                    <w:p w:rsidR="00F5012D" w:rsidRPr="004C40A6" w:rsidRDefault="00F5012D" w:rsidP="000725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C3A" w:rsidRPr="00BE55D4">
        <w:rPr>
          <w:rFonts w:ascii="Times New Roman" w:eastAsia="Times New Roman" w:hAnsi="Times New Roman" w:cs="Book Antiqua"/>
          <w:sz w:val="24"/>
          <w:szCs w:val="24"/>
          <w:u w:val="single"/>
          <w:lang w:eastAsia="ru-RU"/>
        </w:rPr>
        <w:t>________________</w:t>
      </w:r>
      <w:r w:rsidR="00072594" w:rsidRPr="00BE55D4">
        <w:rPr>
          <w:rFonts w:ascii="Times New Roman" w:eastAsia="Times New Roman" w:hAnsi="Times New Roman" w:cs="Book Antiqua"/>
          <w:sz w:val="24"/>
          <w:szCs w:val="24"/>
          <w:lang w:eastAsia="ru-RU"/>
        </w:rPr>
        <w:t>№</w:t>
      </w:r>
      <w:r w:rsidR="007961B3" w:rsidRPr="00BE55D4">
        <w:rPr>
          <w:rFonts w:ascii="Times New Roman" w:eastAsia="Times New Roman" w:hAnsi="Times New Roman" w:cs="Book Antiqua"/>
          <w:sz w:val="24"/>
          <w:szCs w:val="24"/>
          <w:lang w:eastAsia="ru-RU"/>
        </w:rPr>
        <w:t>_</w:t>
      </w:r>
      <w:r w:rsidR="00167C3A" w:rsidRPr="00BE55D4">
        <w:rPr>
          <w:rFonts w:ascii="Times New Roman" w:eastAsia="Times New Roman" w:hAnsi="Times New Roman" w:cs="Book Antiqua"/>
          <w:sz w:val="24"/>
          <w:szCs w:val="24"/>
          <w:u w:val="single"/>
          <w:lang w:eastAsia="ru-RU"/>
        </w:rPr>
        <w:t>_________</w:t>
      </w:r>
    </w:p>
    <w:p w:rsidR="00072594" w:rsidRPr="00BE55D4" w:rsidRDefault="00072594" w:rsidP="00072594">
      <w:pPr>
        <w:spacing w:after="0" w:line="240" w:lineRule="auto"/>
        <w:jc w:val="both"/>
        <w:rPr>
          <w:rFonts w:ascii="Times New Roman" w:eastAsia="Times New Roman" w:hAnsi="Times New Roman" w:cs="Book Antiqua"/>
          <w:sz w:val="24"/>
          <w:szCs w:val="24"/>
          <w:lang w:eastAsia="ru-RU"/>
        </w:rPr>
      </w:pPr>
      <w:r w:rsidRPr="00BE55D4">
        <w:rPr>
          <w:rFonts w:ascii="Times New Roman" w:eastAsia="Times New Roman" w:hAnsi="Times New Roman" w:cs="Book Antiqua"/>
          <w:sz w:val="24"/>
          <w:szCs w:val="24"/>
          <w:lang w:eastAsia="ru-RU"/>
        </w:rPr>
        <w:t>на № __________  от __________</w:t>
      </w:r>
    </w:p>
    <w:p w:rsidR="00072594" w:rsidRPr="00BE55D4" w:rsidRDefault="00072594" w:rsidP="00072594">
      <w:pPr>
        <w:spacing w:after="0" w:line="240" w:lineRule="auto"/>
        <w:jc w:val="both"/>
        <w:rPr>
          <w:rFonts w:ascii="Times New Roman" w:eastAsia="Times New Roman" w:hAnsi="Times New Roman" w:cs="Book Antiqua"/>
          <w:sz w:val="24"/>
          <w:szCs w:val="24"/>
          <w:u w:val="single"/>
          <w:lang w:eastAsia="ru-RU"/>
        </w:rPr>
      </w:pPr>
    </w:p>
    <w:p w:rsidR="00072594" w:rsidRPr="00BE55D4" w:rsidRDefault="00E976C2" w:rsidP="00072594">
      <w:pPr>
        <w:spacing w:after="0" w:line="240" w:lineRule="auto"/>
        <w:ind w:hanging="561"/>
        <w:rPr>
          <w:rFonts w:ascii="Times New Roman" w:eastAsia="Times New Roman" w:hAnsi="Times New Roman" w:cs="Book Antiqua"/>
          <w:sz w:val="24"/>
          <w:szCs w:val="24"/>
          <w:lang w:eastAsia="ru-RU"/>
        </w:rPr>
      </w:pPr>
      <w:r w:rsidRPr="00BE55D4">
        <w:rPr>
          <w:rFonts w:ascii="Tahoma" w:eastAsia="Times New Roman" w:hAnsi="Tahoma" w:cs="Book Antiqu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BC445" wp14:editId="6EC5432F">
                <wp:simplePos x="0" y="0"/>
                <wp:positionH relativeFrom="column">
                  <wp:posOffset>-114935</wp:posOffset>
                </wp:positionH>
                <wp:positionV relativeFrom="paragraph">
                  <wp:posOffset>53340</wp:posOffset>
                </wp:positionV>
                <wp:extent cx="3014345" cy="703580"/>
                <wp:effectExtent l="0" t="0" r="14605" b="203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37" w:rsidRPr="007358EA" w:rsidRDefault="008A5837" w:rsidP="00B13579">
                            <w:pPr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35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проведении  </w:t>
                            </w:r>
                            <w:r w:rsidRPr="00735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I</w:t>
                            </w:r>
                            <w:r w:rsidRPr="007C398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735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городского  фестиваля финансовой грамотности «Лимон»</w:t>
                            </w:r>
                          </w:p>
                          <w:p w:rsidR="008A5837" w:rsidRPr="00DE40C7" w:rsidRDefault="008A5837" w:rsidP="00B135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9.05pt;margin-top:4.2pt;width:237.3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" strokecolor="white">
                <v:textbox>
                  <w:txbxContent>
                    <w:p w:rsidR="00F5012D" w:rsidRPr="007358EA" w:rsidRDefault="00F5012D" w:rsidP="00B13579">
                      <w:pPr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735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 проведении  </w:t>
                      </w:r>
                      <w:r w:rsidRPr="00735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I</w:t>
                      </w:r>
                      <w:r w:rsidRPr="007C398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735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городского  фестиваля финансовой грамотности «Лимон»</w:t>
                      </w:r>
                    </w:p>
                    <w:p w:rsidR="00F5012D" w:rsidRPr="00DE40C7" w:rsidRDefault="00F5012D" w:rsidP="00B135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594" w:rsidRPr="00BE55D4">
        <w:rPr>
          <w:rFonts w:ascii="Times New Roman" w:eastAsia="Times New Roman" w:hAnsi="Times New Roman" w:cs="Book Antiqua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72594" w:rsidRPr="00BE55D4">
        <w:rPr>
          <w:rFonts w:ascii="Times New Roman" w:eastAsia="Times New Roman" w:hAnsi="Times New Roman" w:cs="Book Antiqua"/>
          <w:sz w:val="24"/>
          <w:szCs w:val="24"/>
          <w:lang w:eastAsia="ru-RU"/>
        </w:rPr>
        <w:tab/>
      </w:r>
    </w:p>
    <w:p w:rsidR="00072594" w:rsidRPr="00BE55D4" w:rsidRDefault="00072594" w:rsidP="00072594">
      <w:pPr>
        <w:spacing w:after="0" w:line="240" w:lineRule="auto"/>
        <w:jc w:val="center"/>
        <w:rPr>
          <w:rFonts w:ascii="Tahoma" w:eastAsia="Times New Roman" w:hAnsi="Tahoma" w:cs="Book Antiqua"/>
          <w:sz w:val="24"/>
          <w:szCs w:val="24"/>
          <w:lang w:eastAsia="ru-RU"/>
        </w:rPr>
      </w:pPr>
    </w:p>
    <w:p w:rsidR="00072594" w:rsidRPr="00BE55D4" w:rsidRDefault="00072594" w:rsidP="00072594">
      <w:pPr>
        <w:spacing w:after="0" w:line="240" w:lineRule="auto"/>
        <w:rPr>
          <w:rFonts w:ascii="Tahoma" w:eastAsia="Times New Roman" w:hAnsi="Tahoma" w:cs="Book Antiqua"/>
          <w:sz w:val="24"/>
          <w:szCs w:val="24"/>
          <w:lang w:eastAsia="ru-RU"/>
        </w:rPr>
      </w:pPr>
    </w:p>
    <w:p w:rsidR="00F859EE" w:rsidRPr="00BE55D4" w:rsidRDefault="00F859EE" w:rsidP="00F55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94" w:rsidRDefault="00072594" w:rsidP="0037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:rsidR="00E63718" w:rsidRDefault="00E63718" w:rsidP="00375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8EA" w:rsidRPr="00EA4433" w:rsidRDefault="00072594" w:rsidP="00923A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74DC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финансовой грамотности</w:t>
      </w:r>
      <w:r w:rsidR="00DD1B39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4DC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департамента образования администрации городского округа Тольятти от </w:t>
      </w:r>
      <w:r w:rsidR="00167C3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167C3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167C3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-пк/3.2 «О проведении городских мероприятий для обучающихся в 202</w:t>
      </w:r>
      <w:r w:rsidR="00167C3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67C3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в период с</w:t>
      </w:r>
      <w:r w:rsidR="00923AB5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213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23AB5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7C3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A67EEE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167C3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7C3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проводится городской фестиваль финансовой грамотности «Лимон» (да</w:t>
      </w:r>
      <w:r w:rsidR="00923AB5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Фестиваль).</w:t>
      </w:r>
      <w:proofErr w:type="gramEnd"/>
    </w:p>
    <w:p w:rsidR="00D0588F" w:rsidRPr="00EA4433" w:rsidRDefault="00986F79" w:rsidP="00D0588F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FC7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r w:rsidR="007C398F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8EA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ГЦИР </w:t>
      </w:r>
      <w:r w:rsidR="00923AB5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73A96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реализации Фестиваля </w:t>
      </w:r>
      <w:r w:rsidR="00923AB5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3A96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3AB5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4A28B1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23AB5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5256"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396" w:rsidRPr="00EA4433" w:rsidRDefault="007B0396" w:rsidP="00B60525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организацию </w:t>
      </w:r>
      <w:r w:rsidR="00FC7C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методист МБОУ ДО ГЦИР </w:t>
      </w:r>
      <w:proofErr w:type="spellStart"/>
      <w:r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Гусельникова</w:t>
      </w:r>
      <w:proofErr w:type="spellEnd"/>
      <w:r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(e-</w:t>
      </w:r>
      <w:proofErr w:type="spellStart"/>
      <w:r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: giv@cir.tgl.ru, тел. (8482) 37-94-99, доб. 214).</w:t>
      </w:r>
    </w:p>
    <w:p w:rsidR="004A28B1" w:rsidRPr="00EA4433" w:rsidRDefault="007B0396" w:rsidP="00B60525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довести информацию до сведения педагогов, обучающихся и их родителей (законных представителей), а также организовать участие в данном мероприятии.</w:t>
      </w:r>
    </w:p>
    <w:p w:rsidR="004A28B1" w:rsidRDefault="004A28B1" w:rsidP="00F93438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B54" w:rsidRDefault="00C73A96" w:rsidP="001E3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8E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B2083B">
        <w:rPr>
          <w:rFonts w:ascii="Times New Roman" w:hAnsi="Times New Roman" w:cs="Times New Roman"/>
          <w:sz w:val="28"/>
          <w:szCs w:val="28"/>
        </w:rPr>
        <w:t xml:space="preserve">на </w:t>
      </w:r>
      <w:r w:rsidR="008118CC">
        <w:rPr>
          <w:rFonts w:ascii="Times New Roman" w:hAnsi="Times New Roman" w:cs="Times New Roman"/>
          <w:sz w:val="28"/>
          <w:szCs w:val="28"/>
        </w:rPr>
        <w:t xml:space="preserve">7-ми </w:t>
      </w:r>
      <w:r w:rsidRPr="00B2083B">
        <w:rPr>
          <w:rFonts w:ascii="Times New Roman" w:hAnsi="Times New Roman" w:cs="Times New Roman"/>
          <w:sz w:val="28"/>
          <w:szCs w:val="28"/>
        </w:rPr>
        <w:t>листах.</w:t>
      </w:r>
    </w:p>
    <w:p w:rsidR="00172213" w:rsidRDefault="00172213" w:rsidP="00F55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5B54" w:rsidRDefault="00072594" w:rsidP="00F55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55D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E55D4">
        <w:rPr>
          <w:rFonts w:ascii="Times New Roman" w:hAnsi="Times New Roman" w:cs="Times New Roman"/>
          <w:sz w:val="28"/>
          <w:szCs w:val="28"/>
        </w:rPr>
        <w:tab/>
      </w:r>
      <w:r w:rsidRPr="00BE55D4">
        <w:rPr>
          <w:rFonts w:ascii="Times New Roman" w:hAnsi="Times New Roman" w:cs="Times New Roman"/>
          <w:sz w:val="28"/>
          <w:szCs w:val="28"/>
        </w:rPr>
        <w:tab/>
      </w:r>
      <w:r w:rsidRPr="00BE55D4">
        <w:rPr>
          <w:rFonts w:ascii="Times New Roman" w:hAnsi="Times New Roman" w:cs="Times New Roman"/>
          <w:sz w:val="28"/>
          <w:szCs w:val="28"/>
        </w:rPr>
        <w:tab/>
      </w:r>
      <w:r w:rsidRPr="00BE55D4">
        <w:rPr>
          <w:rFonts w:ascii="Times New Roman" w:hAnsi="Times New Roman" w:cs="Times New Roman"/>
          <w:sz w:val="28"/>
          <w:szCs w:val="28"/>
        </w:rPr>
        <w:tab/>
      </w:r>
      <w:r w:rsidRPr="00BE55D4">
        <w:rPr>
          <w:rFonts w:ascii="Times New Roman" w:hAnsi="Times New Roman" w:cs="Times New Roman"/>
          <w:sz w:val="28"/>
          <w:szCs w:val="28"/>
        </w:rPr>
        <w:tab/>
      </w:r>
      <w:r w:rsidRPr="00BE55D4">
        <w:rPr>
          <w:rFonts w:ascii="Times New Roman" w:hAnsi="Times New Roman" w:cs="Times New Roman"/>
          <w:sz w:val="28"/>
          <w:szCs w:val="28"/>
        </w:rPr>
        <w:tab/>
      </w:r>
      <w:r w:rsidRPr="00BE55D4">
        <w:rPr>
          <w:rFonts w:ascii="Times New Roman" w:hAnsi="Times New Roman" w:cs="Times New Roman"/>
          <w:sz w:val="28"/>
          <w:szCs w:val="28"/>
        </w:rPr>
        <w:tab/>
      </w:r>
      <w:r w:rsidR="00375A11" w:rsidRPr="00BE55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2EC0">
        <w:rPr>
          <w:rFonts w:ascii="Times New Roman" w:hAnsi="Times New Roman" w:cs="Times New Roman"/>
          <w:sz w:val="28"/>
          <w:szCs w:val="28"/>
        </w:rPr>
        <w:t>Л.М. Лебедева</w:t>
      </w:r>
    </w:p>
    <w:p w:rsidR="00FC7C27" w:rsidRDefault="00FC7C27" w:rsidP="00F55B5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072594" w:rsidRPr="00F55B54" w:rsidRDefault="00375A11" w:rsidP="00F55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55D4">
        <w:rPr>
          <w:rFonts w:ascii="Times New Roman" w:eastAsia="Times New Roman" w:hAnsi="Times New Roman" w:cs="Times New Roman"/>
          <w:lang w:eastAsia="ru-RU"/>
        </w:rPr>
        <w:t>Паш</w:t>
      </w:r>
      <w:r w:rsidR="00072594" w:rsidRPr="00BE55D4">
        <w:rPr>
          <w:rFonts w:ascii="Times New Roman" w:eastAsia="Times New Roman" w:hAnsi="Times New Roman" w:cs="Times New Roman"/>
          <w:lang w:eastAsia="ru-RU"/>
        </w:rPr>
        <w:t>ина Е.В. 543876</w:t>
      </w:r>
    </w:p>
    <w:p w:rsidR="00E63718" w:rsidRDefault="00E63718" w:rsidP="00F55B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1B39" w:rsidRPr="00BE55D4" w:rsidRDefault="007961B3" w:rsidP="00F85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5D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20AF6427" wp14:editId="03A1EC3C">
            <wp:extent cx="3070860" cy="998754"/>
            <wp:effectExtent l="0" t="0" r="0" b="0"/>
            <wp:docPr id="3" name="Рисунок 3" descr="D:\ЛОГОТИПЫ\iGljpOcGa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Ы\iGljpOcGa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08" cy="99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B39" w:rsidRPr="00BE55D4" w:rsidRDefault="00DD1B39" w:rsidP="00F85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636" w:rsidRPr="00BE55D4" w:rsidRDefault="007358EA" w:rsidP="00391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5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91636" w:rsidRPr="00BE55D4">
        <w:rPr>
          <w:rFonts w:ascii="Times New Roman" w:hAnsi="Times New Roman" w:cs="Times New Roman"/>
          <w:b/>
          <w:bCs/>
          <w:sz w:val="24"/>
          <w:szCs w:val="24"/>
        </w:rPr>
        <w:t xml:space="preserve">орядок проведения </w:t>
      </w:r>
    </w:p>
    <w:p w:rsidR="007358EA" w:rsidRPr="00BE55D4" w:rsidRDefault="00FF67A5" w:rsidP="00F85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7A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FF6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FF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8EA" w:rsidRPr="00BE55D4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фестиваля финансовой грамотности «Лимон» </w:t>
      </w:r>
    </w:p>
    <w:p w:rsidR="00DD1B39" w:rsidRPr="00BE55D4" w:rsidRDefault="00DD1B39" w:rsidP="00F85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8EA" w:rsidRPr="00BE55D4" w:rsidRDefault="007358EA" w:rsidP="00813A26">
      <w:pPr>
        <w:pStyle w:val="a4"/>
        <w:numPr>
          <w:ilvl w:val="0"/>
          <w:numId w:val="1"/>
        </w:numPr>
        <w:spacing w:after="0"/>
        <w:ind w:left="0" w:firstLine="709"/>
        <w:jc w:val="center"/>
        <w:rPr>
          <w:b/>
          <w:sz w:val="24"/>
          <w:szCs w:val="24"/>
        </w:rPr>
      </w:pPr>
      <w:r w:rsidRPr="00BE55D4">
        <w:rPr>
          <w:b/>
          <w:sz w:val="24"/>
          <w:szCs w:val="24"/>
        </w:rPr>
        <w:t>Общие положения</w:t>
      </w:r>
    </w:p>
    <w:p w:rsidR="007358EA" w:rsidRPr="00BE55D4" w:rsidRDefault="00FF67A5" w:rsidP="00813A2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7358E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</w:t>
      </w:r>
      <w:r w:rsidRPr="007C398F">
        <w:rPr>
          <w:sz w:val="24"/>
          <w:szCs w:val="24"/>
        </w:rPr>
        <w:t>I</w:t>
      </w:r>
      <w:r w:rsidRPr="00BE55D4">
        <w:rPr>
          <w:sz w:val="24"/>
          <w:szCs w:val="24"/>
        </w:rPr>
        <w:t xml:space="preserve"> </w:t>
      </w:r>
      <w:r w:rsidR="00DD1B39" w:rsidRPr="00BE55D4">
        <w:rPr>
          <w:sz w:val="24"/>
          <w:szCs w:val="24"/>
        </w:rPr>
        <w:t>Городской фестиваль финансовой грамотности «Лимон» (далее – Фестиваль) проводится в</w:t>
      </w:r>
      <w:r w:rsidR="007358EA" w:rsidRPr="00BE55D4">
        <w:rPr>
          <w:sz w:val="24"/>
          <w:szCs w:val="24"/>
        </w:rPr>
        <w:t xml:space="preserve"> соответствии с приказом департамента образования администрации городского округа  Тольятти  от </w:t>
      </w:r>
      <w:r w:rsidR="00167C3A" w:rsidRPr="00BE55D4">
        <w:rPr>
          <w:sz w:val="24"/>
          <w:szCs w:val="24"/>
        </w:rPr>
        <w:t>31</w:t>
      </w:r>
      <w:r w:rsidR="007358EA" w:rsidRPr="00BE55D4">
        <w:rPr>
          <w:sz w:val="24"/>
          <w:szCs w:val="24"/>
        </w:rPr>
        <w:t>.08.202</w:t>
      </w:r>
      <w:r w:rsidR="00167C3A" w:rsidRPr="00BE55D4">
        <w:rPr>
          <w:sz w:val="24"/>
          <w:szCs w:val="24"/>
        </w:rPr>
        <w:t>3</w:t>
      </w:r>
      <w:r w:rsidR="007358EA" w:rsidRPr="00BE55D4">
        <w:rPr>
          <w:sz w:val="24"/>
          <w:szCs w:val="24"/>
        </w:rPr>
        <w:t xml:space="preserve"> г. № 2</w:t>
      </w:r>
      <w:r w:rsidR="00167C3A" w:rsidRPr="00BE55D4">
        <w:rPr>
          <w:sz w:val="24"/>
          <w:szCs w:val="24"/>
        </w:rPr>
        <w:t>59</w:t>
      </w:r>
      <w:r w:rsidR="007358EA" w:rsidRPr="00BE55D4">
        <w:rPr>
          <w:sz w:val="24"/>
          <w:szCs w:val="24"/>
        </w:rPr>
        <w:t>-пк/3.2 «О проведении городских мероприятий для обучающихся в 202</w:t>
      </w:r>
      <w:r w:rsidR="00167C3A" w:rsidRPr="00BE55D4">
        <w:rPr>
          <w:sz w:val="24"/>
          <w:szCs w:val="24"/>
        </w:rPr>
        <w:t>3</w:t>
      </w:r>
      <w:r w:rsidR="007358EA" w:rsidRPr="00BE55D4">
        <w:rPr>
          <w:sz w:val="24"/>
          <w:szCs w:val="24"/>
        </w:rPr>
        <w:t>-202</w:t>
      </w:r>
      <w:r w:rsidR="00167C3A" w:rsidRPr="00BE55D4">
        <w:rPr>
          <w:sz w:val="24"/>
          <w:szCs w:val="24"/>
        </w:rPr>
        <w:t>4</w:t>
      </w:r>
      <w:r w:rsidR="007358EA" w:rsidRPr="00BE55D4">
        <w:rPr>
          <w:sz w:val="24"/>
          <w:szCs w:val="24"/>
        </w:rPr>
        <w:t xml:space="preserve"> учебном году»  в период с </w:t>
      </w:r>
      <w:r w:rsidR="00495F39" w:rsidRPr="00BE55D4">
        <w:rPr>
          <w:sz w:val="24"/>
          <w:szCs w:val="24"/>
        </w:rPr>
        <w:t>ноября</w:t>
      </w:r>
      <w:r w:rsidR="007358EA" w:rsidRPr="00BE55D4">
        <w:rPr>
          <w:sz w:val="24"/>
          <w:szCs w:val="24"/>
        </w:rPr>
        <w:t xml:space="preserve"> 202</w:t>
      </w:r>
      <w:r w:rsidR="00167C3A" w:rsidRPr="00BE55D4">
        <w:rPr>
          <w:sz w:val="24"/>
          <w:szCs w:val="24"/>
        </w:rPr>
        <w:t>3</w:t>
      </w:r>
      <w:r w:rsidR="007358EA" w:rsidRPr="00BE55D4">
        <w:rPr>
          <w:sz w:val="24"/>
          <w:szCs w:val="24"/>
        </w:rPr>
        <w:t xml:space="preserve"> г. по </w:t>
      </w:r>
      <w:r>
        <w:rPr>
          <w:sz w:val="24"/>
          <w:szCs w:val="24"/>
        </w:rPr>
        <w:t>июнь</w:t>
      </w:r>
      <w:r w:rsidR="007358EA" w:rsidRPr="00BE55D4">
        <w:rPr>
          <w:sz w:val="24"/>
          <w:szCs w:val="24"/>
        </w:rPr>
        <w:t xml:space="preserve"> 202</w:t>
      </w:r>
      <w:r w:rsidR="00167C3A" w:rsidRPr="00BE55D4">
        <w:rPr>
          <w:sz w:val="24"/>
          <w:szCs w:val="24"/>
        </w:rPr>
        <w:t>4</w:t>
      </w:r>
      <w:r w:rsidR="007358EA" w:rsidRPr="00BE55D4">
        <w:rPr>
          <w:sz w:val="24"/>
          <w:szCs w:val="24"/>
        </w:rPr>
        <w:t xml:space="preserve"> года</w:t>
      </w:r>
      <w:r w:rsidR="00DD1B39" w:rsidRPr="00BE55D4">
        <w:rPr>
          <w:sz w:val="24"/>
          <w:szCs w:val="24"/>
        </w:rPr>
        <w:t>.</w:t>
      </w:r>
    </w:p>
    <w:p w:rsidR="007358EA" w:rsidRPr="00BE55D4" w:rsidRDefault="00986F79" w:rsidP="00986F79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</w:t>
      </w:r>
      <w:r w:rsidR="007358EA" w:rsidRPr="00BE55D4">
        <w:rPr>
          <w:sz w:val="24"/>
          <w:szCs w:val="24"/>
        </w:rPr>
        <w:t xml:space="preserve">Фестиваля </w:t>
      </w:r>
      <w:r>
        <w:rPr>
          <w:sz w:val="24"/>
          <w:szCs w:val="24"/>
        </w:rPr>
        <w:t>-</w:t>
      </w:r>
      <w:r w:rsidR="007358EA" w:rsidRPr="00BE55D4">
        <w:rPr>
          <w:sz w:val="24"/>
          <w:szCs w:val="24"/>
        </w:rPr>
        <w:t xml:space="preserve"> МБОУДО ГЦИР. Информационное сопровождение Фестиваля </w:t>
      </w:r>
      <w:r>
        <w:rPr>
          <w:sz w:val="24"/>
          <w:szCs w:val="24"/>
        </w:rPr>
        <w:t>осуществляется</w:t>
      </w:r>
      <w:r w:rsidR="007358EA" w:rsidRPr="00BE55D4">
        <w:rPr>
          <w:sz w:val="24"/>
          <w:szCs w:val="24"/>
        </w:rPr>
        <w:t xml:space="preserve"> на сайте </w:t>
      </w:r>
      <w:hyperlink r:id="rId9" w:history="1">
        <w:r w:rsidR="00820043" w:rsidRPr="00C30E58">
          <w:rPr>
            <w:rStyle w:val="a3"/>
            <w:sz w:val="24"/>
            <w:szCs w:val="24"/>
          </w:rPr>
          <w:t>http://cir.tgl.ru/content/ls/737</w:t>
        </w:r>
      </w:hyperlink>
      <w:r w:rsidR="00820043">
        <w:rPr>
          <w:sz w:val="24"/>
          <w:szCs w:val="24"/>
        </w:rPr>
        <w:t xml:space="preserve"> </w:t>
      </w:r>
      <w:r w:rsidR="00CC479D" w:rsidRPr="00BE55D4">
        <w:rPr>
          <w:sz w:val="24"/>
          <w:szCs w:val="24"/>
        </w:rPr>
        <w:t xml:space="preserve"> </w:t>
      </w:r>
      <w:r w:rsidR="00F462CA" w:rsidRPr="00BE55D4">
        <w:rPr>
          <w:sz w:val="24"/>
          <w:szCs w:val="24"/>
        </w:rPr>
        <w:t xml:space="preserve"> </w:t>
      </w:r>
      <w:r w:rsidR="007358EA" w:rsidRPr="00BE55D4">
        <w:rPr>
          <w:sz w:val="24"/>
          <w:szCs w:val="24"/>
        </w:rPr>
        <w:t xml:space="preserve"> и в группах </w:t>
      </w:r>
      <w:proofErr w:type="spellStart"/>
      <w:r w:rsidR="007358EA" w:rsidRPr="00BE55D4">
        <w:rPr>
          <w:sz w:val="24"/>
          <w:szCs w:val="24"/>
        </w:rPr>
        <w:t>ВКонтакте</w:t>
      </w:r>
      <w:proofErr w:type="spellEnd"/>
      <w:r w:rsidR="007358EA" w:rsidRPr="00BE55D4">
        <w:rPr>
          <w:sz w:val="24"/>
          <w:szCs w:val="24"/>
        </w:rPr>
        <w:t xml:space="preserve">: «ГЦИР» – </w:t>
      </w:r>
      <w:hyperlink r:id="rId10" w:history="1">
        <w:r w:rsidR="00CC479D" w:rsidRPr="00BE55D4">
          <w:rPr>
            <w:rStyle w:val="a3"/>
            <w:sz w:val="24"/>
            <w:szCs w:val="24"/>
          </w:rPr>
          <w:t>https://vk.com/cirtglru</w:t>
        </w:r>
      </w:hyperlink>
      <w:r w:rsidR="00CC479D" w:rsidRPr="00BE55D4">
        <w:rPr>
          <w:sz w:val="24"/>
          <w:szCs w:val="24"/>
        </w:rPr>
        <w:t xml:space="preserve">  </w:t>
      </w:r>
      <w:r w:rsidR="007358EA" w:rsidRPr="00BE55D4">
        <w:rPr>
          <w:sz w:val="24"/>
          <w:szCs w:val="24"/>
        </w:rPr>
        <w:t xml:space="preserve"> и «От идеи до бизнеса» – </w:t>
      </w:r>
      <w:hyperlink r:id="rId11" w:history="1">
        <w:r w:rsidR="00CC479D" w:rsidRPr="00BE55D4">
          <w:rPr>
            <w:rStyle w:val="a3"/>
            <w:sz w:val="24"/>
            <w:szCs w:val="24"/>
          </w:rPr>
          <w:t>https://vk.com/businessclubtlt</w:t>
        </w:r>
      </w:hyperlink>
      <w:r w:rsidR="00CC479D" w:rsidRPr="00BE55D4">
        <w:rPr>
          <w:sz w:val="24"/>
          <w:szCs w:val="24"/>
        </w:rPr>
        <w:t xml:space="preserve">  и на платформе </w:t>
      </w:r>
      <w:r w:rsidR="007358EA" w:rsidRPr="00BE55D4">
        <w:rPr>
          <w:sz w:val="24"/>
          <w:szCs w:val="24"/>
        </w:rPr>
        <w:t xml:space="preserve"> </w:t>
      </w:r>
      <w:r w:rsidR="00CC479D" w:rsidRPr="00BE55D4">
        <w:rPr>
          <w:sz w:val="24"/>
          <w:szCs w:val="24"/>
        </w:rPr>
        <w:t xml:space="preserve">дистанционного обучения </w:t>
      </w:r>
      <w:hyperlink r:id="rId12" w:history="1">
        <w:r w:rsidR="00CC479D" w:rsidRPr="00BE55D4">
          <w:rPr>
            <w:rStyle w:val="a3"/>
            <w:sz w:val="24"/>
            <w:szCs w:val="24"/>
          </w:rPr>
          <w:t>http://cir.tgl.ru/elearning</w:t>
        </w:r>
      </w:hyperlink>
      <w:r w:rsidR="00CC479D" w:rsidRPr="00BE55D4">
        <w:rPr>
          <w:sz w:val="24"/>
          <w:szCs w:val="24"/>
        </w:rPr>
        <w:t xml:space="preserve"> </w:t>
      </w:r>
      <w:r w:rsidR="007358EA" w:rsidRPr="00BE55D4">
        <w:rPr>
          <w:sz w:val="24"/>
          <w:szCs w:val="24"/>
        </w:rPr>
        <w:t>.</w:t>
      </w:r>
    </w:p>
    <w:p w:rsidR="006C0A37" w:rsidRPr="00BE55D4" w:rsidRDefault="00B957E4" w:rsidP="006C0A37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BE55D4">
        <w:rPr>
          <w:sz w:val="24"/>
          <w:szCs w:val="24"/>
        </w:rPr>
        <w:t>Девиз Фестиваля</w:t>
      </w:r>
      <w:r w:rsidR="00986F79">
        <w:rPr>
          <w:sz w:val="24"/>
          <w:szCs w:val="24"/>
        </w:rPr>
        <w:t>:</w:t>
      </w:r>
      <w:r w:rsidRPr="00BE55D4">
        <w:rPr>
          <w:sz w:val="24"/>
          <w:szCs w:val="24"/>
        </w:rPr>
        <w:t xml:space="preserve"> «</w:t>
      </w:r>
      <w:r w:rsidR="001D03CF">
        <w:rPr>
          <w:sz w:val="24"/>
          <w:szCs w:val="24"/>
        </w:rPr>
        <w:t>О финансах не ску</w:t>
      </w:r>
      <w:r w:rsidR="007C398F" w:rsidRPr="00BE55D4">
        <w:rPr>
          <w:sz w:val="24"/>
          <w:szCs w:val="24"/>
        </w:rPr>
        <w:t>чн</w:t>
      </w:r>
      <w:r w:rsidR="001D03CF">
        <w:rPr>
          <w:sz w:val="24"/>
          <w:szCs w:val="24"/>
        </w:rPr>
        <w:t>о</w:t>
      </w:r>
      <w:r w:rsidR="007C398F" w:rsidRPr="00BE55D4">
        <w:rPr>
          <w:sz w:val="24"/>
          <w:szCs w:val="24"/>
        </w:rPr>
        <w:t>».</w:t>
      </w:r>
      <w:r w:rsidR="007358EA" w:rsidRPr="00BE55D4">
        <w:rPr>
          <w:sz w:val="24"/>
          <w:szCs w:val="24"/>
        </w:rPr>
        <w:t xml:space="preserve"> </w:t>
      </w:r>
    </w:p>
    <w:p w:rsidR="007358EA" w:rsidRPr="00BE55D4" w:rsidRDefault="007358EA" w:rsidP="00813A26">
      <w:pPr>
        <w:pStyle w:val="a4"/>
        <w:numPr>
          <w:ilvl w:val="0"/>
          <w:numId w:val="1"/>
        </w:numPr>
        <w:spacing w:before="240" w:after="0"/>
        <w:ind w:left="0" w:firstLine="709"/>
        <w:jc w:val="center"/>
        <w:rPr>
          <w:b/>
          <w:sz w:val="24"/>
          <w:szCs w:val="24"/>
        </w:rPr>
      </w:pPr>
      <w:r w:rsidRPr="00BE55D4">
        <w:rPr>
          <w:b/>
          <w:sz w:val="24"/>
          <w:szCs w:val="24"/>
        </w:rPr>
        <w:t>Цель и задачи Фестиваля</w:t>
      </w:r>
    </w:p>
    <w:p w:rsidR="003F1666" w:rsidRPr="003F1666" w:rsidRDefault="007358EA" w:rsidP="003F1666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A65E82">
        <w:rPr>
          <w:sz w:val="24"/>
          <w:szCs w:val="24"/>
        </w:rPr>
        <w:t xml:space="preserve">Цель Фестиваля – </w:t>
      </w:r>
      <w:r w:rsidR="00A65E82" w:rsidRPr="00A65E82">
        <w:rPr>
          <w:sz w:val="24"/>
          <w:szCs w:val="24"/>
        </w:rPr>
        <w:t>повышение уровня финансовой грамотности</w:t>
      </w:r>
      <w:r w:rsidR="0096334D">
        <w:rPr>
          <w:sz w:val="24"/>
          <w:szCs w:val="24"/>
        </w:rPr>
        <w:t xml:space="preserve"> обучающихся</w:t>
      </w:r>
      <w:r w:rsidR="00A65E82" w:rsidRPr="00A65E82">
        <w:rPr>
          <w:sz w:val="24"/>
          <w:szCs w:val="24"/>
        </w:rPr>
        <w:t xml:space="preserve">, как </w:t>
      </w:r>
      <w:r w:rsidR="0094008B">
        <w:rPr>
          <w:sz w:val="24"/>
          <w:szCs w:val="24"/>
        </w:rPr>
        <w:t>компонент</w:t>
      </w:r>
      <w:r w:rsidR="0025181D">
        <w:rPr>
          <w:sz w:val="24"/>
          <w:szCs w:val="24"/>
        </w:rPr>
        <w:t>а</w:t>
      </w:r>
      <w:r w:rsidR="0094008B">
        <w:rPr>
          <w:sz w:val="24"/>
          <w:szCs w:val="24"/>
        </w:rPr>
        <w:t xml:space="preserve"> </w:t>
      </w:r>
      <w:r w:rsidR="003F1666" w:rsidRPr="003F1666">
        <w:rPr>
          <w:sz w:val="24"/>
          <w:szCs w:val="24"/>
        </w:rPr>
        <w:t xml:space="preserve">функциональной грамотности </w:t>
      </w:r>
      <w:r w:rsidR="00883FDB">
        <w:rPr>
          <w:sz w:val="24"/>
          <w:szCs w:val="24"/>
        </w:rPr>
        <w:t xml:space="preserve">посредством проведения </w:t>
      </w:r>
      <w:r w:rsidR="0025181D">
        <w:rPr>
          <w:sz w:val="24"/>
          <w:szCs w:val="24"/>
        </w:rPr>
        <w:t xml:space="preserve">образовательных, </w:t>
      </w:r>
      <w:r w:rsidR="00883FDB">
        <w:rPr>
          <w:sz w:val="24"/>
          <w:szCs w:val="24"/>
        </w:rPr>
        <w:t>просветительских</w:t>
      </w:r>
      <w:r w:rsidR="00820043">
        <w:rPr>
          <w:sz w:val="24"/>
          <w:szCs w:val="24"/>
        </w:rPr>
        <w:t xml:space="preserve"> и конкурсных</w:t>
      </w:r>
      <w:r w:rsidR="00883FDB">
        <w:rPr>
          <w:sz w:val="24"/>
          <w:szCs w:val="24"/>
        </w:rPr>
        <w:t xml:space="preserve"> мероприятий.</w:t>
      </w:r>
    </w:p>
    <w:p w:rsidR="00883FDB" w:rsidRDefault="007358EA" w:rsidP="00883FDB">
      <w:pPr>
        <w:pStyle w:val="a4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7E6EDD">
        <w:rPr>
          <w:sz w:val="24"/>
          <w:szCs w:val="24"/>
        </w:rPr>
        <w:t>Задачи Фестиваля:</w:t>
      </w:r>
      <w:r w:rsidR="00820043">
        <w:rPr>
          <w:sz w:val="24"/>
          <w:szCs w:val="24"/>
        </w:rPr>
        <w:t xml:space="preserve"> </w:t>
      </w:r>
    </w:p>
    <w:p w:rsidR="00883FDB" w:rsidRPr="00FC7C27" w:rsidRDefault="00883FDB" w:rsidP="00883FDB">
      <w:pPr>
        <w:pStyle w:val="a4"/>
        <w:numPr>
          <w:ilvl w:val="2"/>
          <w:numId w:val="2"/>
        </w:numPr>
        <w:tabs>
          <w:tab w:val="clear" w:pos="993"/>
        </w:tabs>
        <w:spacing w:after="0"/>
        <w:ind w:left="0" w:firstLine="709"/>
        <w:jc w:val="both"/>
        <w:rPr>
          <w:sz w:val="24"/>
          <w:szCs w:val="24"/>
        </w:rPr>
      </w:pPr>
      <w:r w:rsidRPr="00FC7C27">
        <w:rPr>
          <w:sz w:val="24"/>
          <w:szCs w:val="24"/>
        </w:rPr>
        <w:t xml:space="preserve">повышение познавательного интереса </w:t>
      </w:r>
      <w:r w:rsidR="0025181D" w:rsidRPr="00FC7C27">
        <w:rPr>
          <w:sz w:val="24"/>
          <w:szCs w:val="24"/>
        </w:rPr>
        <w:t xml:space="preserve">обучающихся </w:t>
      </w:r>
      <w:r w:rsidRPr="00FC7C27">
        <w:rPr>
          <w:sz w:val="24"/>
          <w:szCs w:val="24"/>
        </w:rPr>
        <w:t xml:space="preserve">к </w:t>
      </w:r>
      <w:r w:rsidR="00FC7C27" w:rsidRPr="00FC7C27">
        <w:rPr>
          <w:sz w:val="24"/>
          <w:szCs w:val="24"/>
        </w:rPr>
        <w:t>изучению основ экономики и финансов</w:t>
      </w:r>
      <w:r w:rsidR="00EE7E77">
        <w:rPr>
          <w:sz w:val="24"/>
          <w:szCs w:val="24"/>
        </w:rPr>
        <w:t>, финансовой безопасности</w:t>
      </w:r>
      <w:r w:rsidRPr="00FC7C27">
        <w:rPr>
          <w:sz w:val="24"/>
          <w:szCs w:val="24"/>
        </w:rPr>
        <w:t>;</w:t>
      </w:r>
    </w:p>
    <w:p w:rsidR="0027401B" w:rsidRPr="00FC7C27" w:rsidRDefault="003F1666" w:rsidP="00883FDB">
      <w:pPr>
        <w:pStyle w:val="a4"/>
        <w:numPr>
          <w:ilvl w:val="2"/>
          <w:numId w:val="2"/>
        </w:numPr>
        <w:tabs>
          <w:tab w:val="clear" w:pos="993"/>
        </w:tabs>
        <w:spacing w:after="0"/>
        <w:ind w:left="0" w:firstLine="709"/>
        <w:jc w:val="both"/>
        <w:rPr>
          <w:sz w:val="24"/>
          <w:szCs w:val="24"/>
        </w:rPr>
      </w:pPr>
      <w:r w:rsidRPr="00FC7C27">
        <w:rPr>
          <w:sz w:val="24"/>
          <w:szCs w:val="24"/>
        </w:rPr>
        <w:t xml:space="preserve">формирование знаний, навыков и установок в сфере </w:t>
      </w:r>
      <w:r w:rsidR="00921B0A">
        <w:rPr>
          <w:sz w:val="24"/>
          <w:szCs w:val="24"/>
        </w:rPr>
        <w:t xml:space="preserve">функциональной грамотности в области финансов, </w:t>
      </w:r>
      <w:r w:rsidRPr="00FC7C27">
        <w:rPr>
          <w:sz w:val="24"/>
          <w:szCs w:val="24"/>
        </w:rPr>
        <w:t>финансового поведения обучающихся, направленных на развитие способностей в управлении личными финансами</w:t>
      </w:r>
      <w:r w:rsidR="001F33F5" w:rsidRPr="00FC7C27">
        <w:rPr>
          <w:sz w:val="24"/>
          <w:szCs w:val="24"/>
        </w:rPr>
        <w:t>;</w:t>
      </w:r>
    </w:p>
    <w:p w:rsidR="0027401B" w:rsidRPr="00FC7C27" w:rsidRDefault="00FC7C27" w:rsidP="0027401B">
      <w:pPr>
        <w:pStyle w:val="a4"/>
        <w:numPr>
          <w:ilvl w:val="2"/>
          <w:numId w:val="2"/>
        </w:numPr>
        <w:tabs>
          <w:tab w:val="clear" w:pos="99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совместной деятельности и сетевого партнерства у</w:t>
      </w:r>
      <w:r w:rsidR="0027401B" w:rsidRPr="00FC7C27">
        <w:rPr>
          <w:sz w:val="24"/>
          <w:szCs w:val="24"/>
        </w:rPr>
        <w:t xml:space="preserve">чреждений образования </w:t>
      </w:r>
      <w:r>
        <w:rPr>
          <w:sz w:val="24"/>
          <w:szCs w:val="24"/>
        </w:rPr>
        <w:t xml:space="preserve">в решении задачи повышения </w:t>
      </w:r>
      <w:r w:rsidR="0027401B" w:rsidRPr="00FC7C27">
        <w:rPr>
          <w:sz w:val="24"/>
          <w:szCs w:val="24"/>
        </w:rPr>
        <w:t>финансовой грамотности детей, подростков и молодежи</w:t>
      </w:r>
      <w:r w:rsidR="006039E3">
        <w:rPr>
          <w:sz w:val="24"/>
          <w:szCs w:val="24"/>
        </w:rPr>
        <w:t xml:space="preserve"> как важнейшей компетенции современного человека</w:t>
      </w:r>
      <w:r w:rsidR="0027401B" w:rsidRPr="00FC7C27">
        <w:rPr>
          <w:sz w:val="24"/>
          <w:szCs w:val="24"/>
        </w:rPr>
        <w:t>;</w:t>
      </w:r>
    </w:p>
    <w:p w:rsidR="003F1666" w:rsidRDefault="0027401B" w:rsidP="00883FDB">
      <w:pPr>
        <w:pStyle w:val="a4"/>
        <w:numPr>
          <w:ilvl w:val="2"/>
          <w:numId w:val="2"/>
        </w:numPr>
        <w:tabs>
          <w:tab w:val="clear" w:pos="993"/>
        </w:tabs>
        <w:spacing w:after="0"/>
        <w:ind w:left="0" w:firstLine="709"/>
        <w:jc w:val="both"/>
        <w:rPr>
          <w:sz w:val="24"/>
          <w:szCs w:val="24"/>
        </w:rPr>
      </w:pPr>
      <w:r w:rsidRPr="00FC7C27">
        <w:rPr>
          <w:sz w:val="24"/>
          <w:szCs w:val="24"/>
        </w:rPr>
        <w:t xml:space="preserve">организация </w:t>
      </w:r>
      <w:r w:rsidR="00FC7C27" w:rsidRPr="00FC7C27">
        <w:rPr>
          <w:sz w:val="24"/>
          <w:szCs w:val="24"/>
        </w:rPr>
        <w:t xml:space="preserve">и проведение </w:t>
      </w:r>
      <w:r w:rsidRPr="00FC7C27">
        <w:rPr>
          <w:sz w:val="24"/>
          <w:szCs w:val="24"/>
        </w:rPr>
        <w:t>образовательных</w:t>
      </w:r>
      <w:r w:rsidR="00461C49">
        <w:rPr>
          <w:sz w:val="24"/>
          <w:szCs w:val="24"/>
        </w:rPr>
        <w:t xml:space="preserve">, </w:t>
      </w:r>
      <w:r w:rsidR="00461C49" w:rsidRPr="0028004C">
        <w:rPr>
          <w:sz w:val="24"/>
          <w:szCs w:val="24"/>
        </w:rPr>
        <w:t>конкурсны</w:t>
      </w:r>
      <w:r w:rsidR="00461C49">
        <w:rPr>
          <w:sz w:val="24"/>
          <w:szCs w:val="24"/>
        </w:rPr>
        <w:t>х</w:t>
      </w:r>
      <w:r w:rsidR="00461C49" w:rsidRPr="0028004C">
        <w:rPr>
          <w:sz w:val="24"/>
          <w:szCs w:val="24"/>
        </w:rPr>
        <w:t xml:space="preserve"> и неконкурсны</w:t>
      </w:r>
      <w:r w:rsidR="00461C49">
        <w:rPr>
          <w:sz w:val="24"/>
          <w:szCs w:val="24"/>
        </w:rPr>
        <w:t>х</w:t>
      </w:r>
      <w:r w:rsidR="00461C49" w:rsidRPr="0028004C">
        <w:rPr>
          <w:sz w:val="24"/>
          <w:szCs w:val="24"/>
        </w:rPr>
        <w:t xml:space="preserve"> </w:t>
      </w:r>
      <w:r w:rsidR="00461C49">
        <w:rPr>
          <w:sz w:val="24"/>
          <w:szCs w:val="24"/>
        </w:rPr>
        <w:t>просветительских</w:t>
      </w:r>
      <w:r w:rsidRPr="00FC7C27">
        <w:rPr>
          <w:sz w:val="24"/>
          <w:szCs w:val="24"/>
        </w:rPr>
        <w:t xml:space="preserve"> мероприятий</w:t>
      </w:r>
      <w:r w:rsidR="00461C49">
        <w:rPr>
          <w:sz w:val="24"/>
          <w:szCs w:val="24"/>
        </w:rPr>
        <w:t xml:space="preserve"> </w:t>
      </w:r>
      <w:r w:rsidR="00461C49" w:rsidRPr="00FC7C27">
        <w:rPr>
          <w:sz w:val="24"/>
          <w:szCs w:val="24"/>
        </w:rPr>
        <w:t>для целевых групп</w:t>
      </w:r>
      <w:r w:rsidR="003F1666" w:rsidRPr="00FC7C27">
        <w:rPr>
          <w:sz w:val="24"/>
          <w:szCs w:val="24"/>
        </w:rPr>
        <w:t>.</w:t>
      </w:r>
    </w:p>
    <w:p w:rsidR="007358EA" w:rsidRPr="007E6EDD" w:rsidRDefault="007358EA" w:rsidP="00813A26">
      <w:pPr>
        <w:pStyle w:val="a4"/>
        <w:numPr>
          <w:ilvl w:val="0"/>
          <w:numId w:val="1"/>
        </w:numPr>
        <w:spacing w:before="240" w:after="0"/>
        <w:ind w:left="0" w:firstLine="709"/>
        <w:jc w:val="center"/>
        <w:rPr>
          <w:b/>
          <w:sz w:val="24"/>
          <w:szCs w:val="24"/>
        </w:rPr>
      </w:pPr>
      <w:r w:rsidRPr="007E6EDD">
        <w:rPr>
          <w:b/>
          <w:sz w:val="24"/>
          <w:szCs w:val="24"/>
        </w:rPr>
        <w:t>Участники Фестиваля</w:t>
      </w:r>
      <w:r w:rsidR="00FA48C6" w:rsidRPr="007E6EDD">
        <w:rPr>
          <w:b/>
          <w:sz w:val="24"/>
          <w:szCs w:val="24"/>
        </w:rPr>
        <w:t xml:space="preserve"> </w:t>
      </w:r>
    </w:p>
    <w:p w:rsidR="00D16E82" w:rsidRDefault="007358EA" w:rsidP="00FC7C27">
      <w:pPr>
        <w:pStyle w:val="a6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7E6EDD">
        <w:rPr>
          <w:sz w:val="24"/>
          <w:szCs w:val="24"/>
        </w:rPr>
        <w:t xml:space="preserve">К участию в Фестивале </w:t>
      </w:r>
      <w:r w:rsidR="0027401B">
        <w:rPr>
          <w:sz w:val="24"/>
          <w:szCs w:val="24"/>
        </w:rPr>
        <w:t>приглашаются</w:t>
      </w:r>
      <w:r w:rsidR="00D16E82">
        <w:rPr>
          <w:sz w:val="24"/>
          <w:szCs w:val="24"/>
        </w:rPr>
        <w:t>:</w:t>
      </w:r>
    </w:p>
    <w:p w:rsidR="00D16E82" w:rsidRDefault="00813A26" w:rsidP="00FC7C27">
      <w:pPr>
        <w:pStyle w:val="a4"/>
        <w:numPr>
          <w:ilvl w:val="2"/>
          <w:numId w:val="2"/>
        </w:numPr>
        <w:tabs>
          <w:tab w:val="clear" w:pos="993"/>
        </w:tabs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7E6EDD">
        <w:rPr>
          <w:sz w:val="24"/>
          <w:szCs w:val="24"/>
        </w:rPr>
        <w:t>обучающиеся</w:t>
      </w:r>
      <w:r w:rsidR="007358EA" w:rsidRPr="007E6EDD">
        <w:rPr>
          <w:sz w:val="24"/>
          <w:szCs w:val="24"/>
        </w:rPr>
        <w:t xml:space="preserve"> </w:t>
      </w:r>
      <w:r w:rsidR="0027401B">
        <w:rPr>
          <w:sz w:val="24"/>
          <w:szCs w:val="24"/>
        </w:rPr>
        <w:t xml:space="preserve">образовательных организаций городского округа Тольятти в возрасте </w:t>
      </w:r>
      <w:r w:rsidR="007358EA" w:rsidRPr="007E6EDD">
        <w:rPr>
          <w:sz w:val="24"/>
          <w:szCs w:val="24"/>
        </w:rPr>
        <w:t xml:space="preserve">от </w:t>
      </w:r>
      <w:r w:rsidR="00172213" w:rsidRPr="007E6EDD">
        <w:rPr>
          <w:sz w:val="24"/>
          <w:szCs w:val="24"/>
        </w:rPr>
        <w:t>5</w:t>
      </w:r>
      <w:r w:rsidR="007358EA" w:rsidRPr="007E6EDD">
        <w:rPr>
          <w:sz w:val="24"/>
          <w:szCs w:val="24"/>
        </w:rPr>
        <w:t xml:space="preserve"> до 1</w:t>
      </w:r>
      <w:r w:rsidR="00820043">
        <w:rPr>
          <w:sz w:val="24"/>
          <w:szCs w:val="24"/>
        </w:rPr>
        <w:t>8</w:t>
      </w:r>
      <w:r w:rsidR="007358EA" w:rsidRPr="007E6EDD">
        <w:rPr>
          <w:sz w:val="24"/>
          <w:szCs w:val="24"/>
        </w:rPr>
        <w:t xml:space="preserve"> лет, </w:t>
      </w:r>
      <w:proofErr w:type="gramEnd"/>
    </w:p>
    <w:p w:rsidR="00D16E82" w:rsidRDefault="00D16E82" w:rsidP="00FC7C27">
      <w:pPr>
        <w:pStyle w:val="a4"/>
        <w:numPr>
          <w:ilvl w:val="2"/>
          <w:numId w:val="2"/>
        </w:numPr>
        <w:tabs>
          <w:tab w:val="clear" w:pos="99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D16E82" w:rsidRDefault="007358EA" w:rsidP="00FC7C27">
      <w:pPr>
        <w:pStyle w:val="a4"/>
        <w:numPr>
          <w:ilvl w:val="2"/>
          <w:numId w:val="2"/>
        </w:numPr>
        <w:tabs>
          <w:tab w:val="clear" w:pos="993"/>
        </w:tabs>
        <w:spacing w:after="0"/>
        <w:ind w:left="0" w:firstLine="709"/>
        <w:jc w:val="both"/>
        <w:rPr>
          <w:sz w:val="24"/>
          <w:szCs w:val="24"/>
        </w:rPr>
      </w:pPr>
      <w:r w:rsidRPr="007E6EDD">
        <w:rPr>
          <w:sz w:val="24"/>
          <w:szCs w:val="24"/>
        </w:rPr>
        <w:t>педагогические работники</w:t>
      </w:r>
      <w:r w:rsidR="00D16E82">
        <w:rPr>
          <w:sz w:val="24"/>
          <w:szCs w:val="24"/>
        </w:rPr>
        <w:t>;</w:t>
      </w:r>
    </w:p>
    <w:p w:rsidR="00CB726B" w:rsidRDefault="00D16E82" w:rsidP="00FC7C27">
      <w:pPr>
        <w:pStyle w:val="a4"/>
        <w:numPr>
          <w:ilvl w:val="2"/>
          <w:numId w:val="2"/>
        </w:numPr>
        <w:tabs>
          <w:tab w:val="clear" w:pos="99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образовательные организации общего</w:t>
      </w:r>
      <w:r w:rsidR="00FC7C27">
        <w:rPr>
          <w:sz w:val="24"/>
          <w:szCs w:val="24"/>
        </w:rPr>
        <w:t>, дополнительного</w:t>
      </w:r>
      <w:r>
        <w:rPr>
          <w:sz w:val="24"/>
          <w:szCs w:val="24"/>
        </w:rPr>
        <w:t xml:space="preserve"> и дошкольного образования (на основе договора о сотрудничестве)</w:t>
      </w:r>
      <w:r w:rsidR="007358EA" w:rsidRPr="007E6EDD">
        <w:rPr>
          <w:sz w:val="24"/>
          <w:szCs w:val="24"/>
        </w:rPr>
        <w:t>.</w:t>
      </w:r>
    </w:p>
    <w:p w:rsidR="00B60525" w:rsidRPr="007E6EDD" w:rsidRDefault="00B60525" w:rsidP="00FC7C27">
      <w:pPr>
        <w:pStyle w:val="a6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7E6EDD">
        <w:rPr>
          <w:sz w:val="24"/>
          <w:szCs w:val="24"/>
        </w:rPr>
        <w:t xml:space="preserve">Участие в </w:t>
      </w:r>
      <w:r w:rsidR="0028004C" w:rsidRPr="007E6EDD">
        <w:rPr>
          <w:sz w:val="24"/>
          <w:szCs w:val="24"/>
        </w:rPr>
        <w:t>Фестивале финансовой грамотности «Лимон»</w:t>
      </w:r>
      <w:r w:rsidRPr="007E6EDD">
        <w:rPr>
          <w:sz w:val="24"/>
          <w:szCs w:val="24"/>
        </w:rPr>
        <w:t xml:space="preserve"> для обучающихся образовательных учреждений городского округа Тольятти  бесплатное.</w:t>
      </w:r>
    </w:p>
    <w:p w:rsidR="00A67EEE" w:rsidRPr="007E6EDD" w:rsidRDefault="00A67EEE" w:rsidP="00A67EEE">
      <w:pPr>
        <w:pStyle w:val="a6"/>
        <w:ind w:left="709"/>
        <w:jc w:val="both"/>
        <w:rPr>
          <w:sz w:val="24"/>
          <w:szCs w:val="24"/>
        </w:rPr>
      </w:pPr>
    </w:p>
    <w:p w:rsidR="00FA48C6" w:rsidRPr="007E6EDD" w:rsidRDefault="0028004C" w:rsidP="00CB726B">
      <w:pPr>
        <w:pStyle w:val="a4"/>
        <w:numPr>
          <w:ilvl w:val="0"/>
          <w:numId w:val="1"/>
        </w:numPr>
        <w:spacing w:after="0"/>
        <w:ind w:left="0" w:firstLine="709"/>
        <w:jc w:val="center"/>
        <w:rPr>
          <w:b/>
          <w:sz w:val="24"/>
          <w:szCs w:val="24"/>
        </w:rPr>
      </w:pPr>
      <w:r w:rsidRPr="007E6EDD">
        <w:rPr>
          <w:b/>
          <w:sz w:val="24"/>
          <w:szCs w:val="24"/>
        </w:rPr>
        <w:t>Порядок проведения Фестиваля</w:t>
      </w:r>
    </w:p>
    <w:p w:rsidR="00FA48C6" w:rsidRPr="007E6EDD" w:rsidRDefault="0028004C" w:rsidP="0028004C">
      <w:pPr>
        <w:pStyle w:val="a6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7E6EDD">
        <w:rPr>
          <w:sz w:val="24"/>
          <w:szCs w:val="24"/>
        </w:rPr>
        <w:t>Фестиваль включает в себя:</w:t>
      </w:r>
    </w:p>
    <w:p w:rsidR="0028004C" w:rsidRDefault="0028004C" w:rsidP="00FC7C27">
      <w:pPr>
        <w:pStyle w:val="a4"/>
        <w:numPr>
          <w:ilvl w:val="2"/>
          <w:numId w:val="2"/>
        </w:numPr>
        <w:tabs>
          <w:tab w:val="clear" w:pos="993"/>
        </w:tabs>
        <w:spacing w:after="0"/>
        <w:ind w:left="0" w:firstLine="709"/>
        <w:jc w:val="both"/>
        <w:rPr>
          <w:sz w:val="24"/>
          <w:szCs w:val="24"/>
        </w:rPr>
      </w:pPr>
      <w:r w:rsidRPr="0028004C">
        <w:rPr>
          <w:sz w:val="24"/>
          <w:szCs w:val="24"/>
        </w:rPr>
        <w:t xml:space="preserve">образовательные </w:t>
      </w:r>
      <w:proofErr w:type="spellStart"/>
      <w:r w:rsidRPr="0028004C">
        <w:rPr>
          <w:sz w:val="24"/>
          <w:szCs w:val="24"/>
        </w:rPr>
        <w:t>интен</w:t>
      </w:r>
      <w:r w:rsidR="00883FDB">
        <w:rPr>
          <w:sz w:val="24"/>
          <w:szCs w:val="24"/>
        </w:rPr>
        <w:t>сивы</w:t>
      </w:r>
      <w:proofErr w:type="spellEnd"/>
      <w:r w:rsidR="00883FDB">
        <w:rPr>
          <w:sz w:val="24"/>
          <w:szCs w:val="24"/>
        </w:rPr>
        <w:t xml:space="preserve"> по финансовой грамотности </w:t>
      </w:r>
      <w:r w:rsidRPr="0028004C">
        <w:rPr>
          <w:sz w:val="24"/>
          <w:szCs w:val="24"/>
        </w:rPr>
        <w:t>«Нескучные финансы»;</w:t>
      </w:r>
    </w:p>
    <w:p w:rsidR="0025181D" w:rsidRDefault="0028004C" w:rsidP="00FC7C27">
      <w:pPr>
        <w:pStyle w:val="a4"/>
        <w:numPr>
          <w:ilvl w:val="2"/>
          <w:numId w:val="2"/>
        </w:numPr>
        <w:tabs>
          <w:tab w:val="clear" w:pos="993"/>
        </w:tabs>
        <w:spacing w:after="0"/>
        <w:ind w:left="0" w:firstLine="709"/>
        <w:jc w:val="both"/>
        <w:rPr>
          <w:sz w:val="24"/>
          <w:szCs w:val="24"/>
        </w:rPr>
      </w:pPr>
      <w:r w:rsidRPr="0028004C">
        <w:rPr>
          <w:sz w:val="24"/>
          <w:szCs w:val="24"/>
        </w:rPr>
        <w:t xml:space="preserve">конкурсные и неконкурсные </w:t>
      </w:r>
      <w:r w:rsidR="0068640A">
        <w:rPr>
          <w:sz w:val="24"/>
          <w:szCs w:val="24"/>
        </w:rPr>
        <w:t xml:space="preserve">просветительские </w:t>
      </w:r>
      <w:r w:rsidRPr="0028004C">
        <w:rPr>
          <w:sz w:val="24"/>
          <w:szCs w:val="24"/>
        </w:rPr>
        <w:t>мероприятия</w:t>
      </w:r>
      <w:r w:rsidR="0025181D">
        <w:rPr>
          <w:sz w:val="24"/>
          <w:szCs w:val="24"/>
        </w:rPr>
        <w:t>;</w:t>
      </w:r>
    </w:p>
    <w:p w:rsidR="0028004C" w:rsidRPr="00115FC8" w:rsidRDefault="0025181D" w:rsidP="00FC7C27">
      <w:pPr>
        <w:pStyle w:val="a4"/>
        <w:numPr>
          <w:ilvl w:val="2"/>
          <w:numId w:val="2"/>
        </w:numPr>
        <w:tabs>
          <w:tab w:val="clear" w:pos="99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итоговое мероприятие – праздник городского фестиваля финансовой грамотности «Лимон»</w:t>
      </w:r>
      <w:r w:rsidR="0028004C" w:rsidRPr="0028004C">
        <w:rPr>
          <w:sz w:val="24"/>
          <w:szCs w:val="24"/>
        </w:rPr>
        <w:t>.</w:t>
      </w:r>
    </w:p>
    <w:p w:rsidR="005F21FA" w:rsidRDefault="009E775B" w:rsidP="00C33B78">
      <w:pPr>
        <w:pStyle w:val="a6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D27D7" w:rsidRPr="001D27D7">
        <w:rPr>
          <w:sz w:val="24"/>
          <w:szCs w:val="24"/>
        </w:rPr>
        <w:t>рафик проведения городского фестиваля финансовой грамотности «Лимон» в 2023-2024 учебном году</w:t>
      </w:r>
      <w:r>
        <w:rPr>
          <w:sz w:val="24"/>
          <w:szCs w:val="24"/>
        </w:rPr>
        <w:t>:</w:t>
      </w:r>
    </w:p>
    <w:tbl>
      <w:tblPr>
        <w:tblStyle w:val="ab"/>
        <w:tblW w:w="4925" w:type="pct"/>
        <w:tblLayout w:type="fixed"/>
        <w:tblLook w:val="04A0" w:firstRow="1" w:lastRow="0" w:firstColumn="1" w:lastColumn="0" w:noHBand="0" w:noVBand="1"/>
      </w:tblPr>
      <w:tblGrid>
        <w:gridCol w:w="3937"/>
        <w:gridCol w:w="3402"/>
        <w:gridCol w:w="2267"/>
      </w:tblGrid>
      <w:tr w:rsidR="000847CB" w:rsidRPr="00436DF4" w:rsidTr="00AF2C45">
        <w:tc>
          <w:tcPr>
            <w:tcW w:w="2049" w:type="pct"/>
          </w:tcPr>
          <w:p w:rsidR="000847CB" w:rsidRPr="00803821" w:rsidRDefault="00BF53CD" w:rsidP="00BF53CD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0847CB" w:rsidRPr="00803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71" w:type="pct"/>
          </w:tcPr>
          <w:p w:rsidR="000847CB" w:rsidRPr="00803821" w:rsidRDefault="000847CB" w:rsidP="001D27D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180" w:type="pct"/>
          </w:tcPr>
          <w:p w:rsidR="000847CB" w:rsidRPr="00803821" w:rsidRDefault="000847CB" w:rsidP="00437CF6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проведения </w:t>
            </w:r>
          </w:p>
        </w:tc>
      </w:tr>
      <w:tr w:rsidR="000847CB" w:rsidRPr="00436DF4" w:rsidTr="000847CB">
        <w:tc>
          <w:tcPr>
            <w:tcW w:w="5000" w:type="pct"/>
            <w:gridSpan w:val="3"/>
          </w:tcPr>
          <w:p w:rsidR="000847CB" w:rsidRPr="00803821" w:rsidRDefault="000847CB" w:rsidP="005C600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proofErr w:type="spellStart"/>
            <w:r w:rsidRPr="000847CB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интенсивы</w:t>
            </w:r>
            <w:proofErr w:type="spellEnd"/>
            <w:r w:rsidRPr="00084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финансовой грамотности</w:t>
            </w:r>
            <w:r w:rsidR="00251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«Нескучные финансы»</w:t>
            </w:r>
          </w:p>
        </w:tc>
      </w:tr>
      <w:tr w:rsidR="000847CB" w:rsidRPr="00436DF4" w:rsidTr="00AF2C45">
        <w:tc>
          <w:tcPr>
            <w:tcW w:w="2049" w:type="pct"/>
          </w:tcPr>
          <w:p w:rsidR="000847CB" w:rsidRPr="00921B0A" w:rsidRDefault="00921B0A" w:rsidP="00921B0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="00497B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47CB" w:rsidRPr="00921B0A">
              <w:rPr>
                <w:rFonts w:ascii="Times New Roman" w:hAnsi="Times New Roman" w:cs="Times New Roman"/>
                <w:sz w:val="24"/>
                <w:szCs w:val="24"/>
              </w:rPr>
              <w:t>нтенсивы</w:t>
            </w:r>
            <w:proofErr w:type="spellEnd"/>
            <w:r w:rsidR="000847CB" w:rsidRPr="00921B0A">
              <w:rPr>
                <w:rFonts w:ascii="Times New Roman" w:hAnsi="Times New Roman" w:cs="Times New Roman"/>
                <w:sz w:val="24"/>
                <w:szCs w:val="24"/>
              </w:rPr>
              <w:t xml:space="preserve">  по финансовой грамотности «Нескучные финансы» </w:t>
            </w:r>
          </w:p>
        </w:tc>
        <w:tc>
          <w:tcPr>
            <w:tcW w:w="1771" w:type="pct"/>
          </w:tcPr>
          <w:p w:rsidR="000847CB" w:rsidRPr="00803821" w:rsidRDefault="00921B0A" w:rsidP="00722FED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08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8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0847CB" w:rsidRPr="0080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7CB" w:rsidRPr="0080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180" w:type="pct"/>
          </w:tcPr>
          <w:p w:rsidR="000847CB" w:rsidRPr="00803821" w:rsidRDefault="000847CB" w:rsidP="00921B0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2023 – </w:t>
            </w:r>
            <w:r w:rsidR="0025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80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304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индивидуальному графику (договор)</w:t>
            </w:r>
          </w:p>
        </w:tc>
      </w:tr>
      <w:tr w:rsidR="00921B0A" w:rsidRPr="00436DF4" w:rsidTr="00AF2C45">
        <w:tc>
          <w:tcPr>
            <w:tcW w:w="2049" w:type="pct"/>
          </w:tcPr>
          <w:p w:rsidR="00921B0A" w:rsidRDefault="00921B0A" w:rsidP="00921B0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профильная смена </w:t>
            </w:r>
            <w:r w:rsidR="00B65679">
              <w:rPr>
                <w:rFonts w:ascii="Times New Roman" w:hAnsi="Times New Roman" w:cs="Times New Roman"/>
                <w:sz w:val="24"/>
                <w:szCs w:val="24"/>
              </w:rPr>
              <w:t>«Копейка рубль бережет»</w:t>
            </w:r>
          </w:p>
        </w:tc>
        <w:tc>
          <w:tcPr>
            <w:tcW w:w="1771" w:type="pct"/>
          </w:tcPr>
          <w:p w:rsidR="00921B0A" w:rsidRDefault="00921B0A" w:rsidP="00DD0BA8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DD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180" w:type="pct"/>
          </w:tcPr>
          <w:p w:rsidR="00921B0A" w:rsidRPr="00803821" w:rsidRDefault="00921B0A" w:rsidP="00921B0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</w:p>
        </w:tc>
      </w:tr>
      <w:tr w:rsidR="000847CB" w:rsidRPr="00436DF4" w:rsidTr="000847CB">
        <w:tc>
          <w:tcPr>
            <w:tcW w:w="5000" w:type="pct"/>
            <w:gridSpan w:val="3"/>
          </w:tcPr>
          <w:p w:rsidR="000847CB" w:rsidRPr="00803821" w:rsidRDefault="000847CB" w:rsidP="001D27D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Конкурсные и неконкурсные </w:t>
            </w:r>
            <w:r w:rsidR="0079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просветительские </w:t>
            </w:r>
            <w:r w:rsidRPr="000847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847CB" w:rsidRPr="00436DF4" w:rsidTr="00AF2C45">
        <w:tc>
          <w:tcPr>
            <w:tcW w:w="2049" w:type="pct"/>
          </w:tcPr>
          <w:p w:rsidR="000847CB" w:rsidRPr="00803821" w:rsidRDefault="000847CB" w:rsidP="001D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21">
              <w:rPr>
                <w:rFonts w:ascii="Times New Roman" w:hAnsi="Times New Roman" w:cs="Times New Roman"/>
                <w:sz w:val="24"/>
                <w:szCs w:val="24"/>
              </w:rPr>
              <w:t>Акция «Финансовая грамотность в образовательных учреждениях»</w:t>
            </w:r>
          </w:p>
        </w:tc>
        <w:tc>
          <w:tcPr>
            <w:tcW w:w="1771" w:type="pct"/>
          </w:tcPr>
          <w:p w:rsidR="000847CB" w:rsidRPr="00803821" w:rsidRDefault="00722FED" w:rsidP="0092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2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едагогические работники, педагогические коллективы образовательных организаций, дошкольники и обучающиеся 1-11классов</w:t>
            </w:r>
          </w:p>
        </w:tc>
        <w:tc>
          <w:tcPr>
            <w:tcW w:w="1180" w:type="pct"/>
          </w:tcPr>
          <w:p w:rsidR="000847CB" w:rsidRPr="00803821" w:rsidRDefault="00035458" w:rsidP="00921B0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и отчет - д</w:t>
            </w:r>
            <w:r w:rsidR="000847CB" w:rsidRPr="00803821">
              <w:rPr>
                <w:rFonts w:ascii="Times New Roman" w:hAnsi="Times New Roman" w:cs="Times New Roman"/>
                <w:sz w:val="24"/>
                <w:szCs w:val="24"/>
              </w:rPr>
              <w:t>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7CB" w:rsidRPr="00803821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2024</w:t>
            </w:r>
          </w:p>
          <w:p w:rsidR="000847CB" w:rsidRPr="00803821" w:rsidRDefault="000847CB" w:rsidP="00921B0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CB" w:rsidRPr="00436DF4" w:rsidTr="00AF2C45">
        <w:tc>
          <w:tcPr>
            <w:tcW w:w="2049" w:type="pct"/>
          </w:tcPr>
          <w:p w:rsidR="000847CB" w:rsidRPr="00803821" w:rsidRDefault="00041678" w:rsidP="00041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7CB" w:rsidRPr="00803821">
              <w:rPr>
                <w:rFonts w:ascii="Times New Roman" w:hAnsi="Times New Roman" w:cs="Times New Roman"/>
                <w:sz w:val="24"/>
                <w:szCs w:val="24"/>
              </w:rPr>
              <w:t>«ФИНСКИЛС»</w:t>
            </w:r>
          </w:p>
        </w:tc>
        <w:tc>
          <w:tcPr>
            <w:tcW w:w="1771" w:type="pct"/>
          </w:tcPr>
          <w:p w:rsidR="00921B0A" w:rsidRDefault="00921B0A" w:rsidP="00921B0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0847CB" w:rsidRPr="00803821" w:rsidRDefault="00921B0A" w:rsidP="00921B0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80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180" w:type="pct"/>
          </w:tcPr>
          <w:p w:rsidR="000847CB" w:rsidRPr="00803821" w:rsidRDefault="0025181D" w:rsidP="0003545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4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="00B7329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03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299">
              <w:rPr>
                <w:rFonts w:ascii="Times New Roman" w:hAnsi="Times New Roman" w:cs="Times New Roman"/>
                <w:sz w:val="24"/>
                <w:szCs w:val="24"/>
              </w:rPr>
              <w:t xml:space="preserve">0 декабря </w:t>
            </w:r>
            <w:r w:rsidR="000847CB" w:rsidRPr="0080382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0847CB" w:rsidRPr="00436DF4" w:rsidTr="00AF2C45">
        <w:tc>
          <w:tcPr>
            <w:tcW w:w="2049" w:type="pct"/>
          </w:tcPr>
          <w:p w:rsidR="000847CB" w:rsidRPr="00803821" w:rsidRDefault="000847CB" w:rsidP="001D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2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видеосюжетов «Мой финансовый </w:t>
            </w:r>
            <w:proofErr w:type="spellStart"/>
            <w:r w:rsidRPr="00803821">
              <w:rPr>
                <w:rFonts w:ascii="Times New Roman" w:hAnsi="Times New Roman" w:cs="Times New Roman"/>
                <w:sz w:val="24"/>
                <w:szCs w:val="24"/>
              </w:rPr>
              <w:t>лайфхак</w:t>
            </w:r>
            <w:proofErr w:type="spellEnd"/>
            <w:r w:rsidRPr="00803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1" w:type="pct"/>
          </w:tcPr>
          <w:p w:rsidR="000847CB" w:rsidRPr="00803821" w:rsidRDefault="000847CB" w:rsidP="0092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="00722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FE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80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7CB" w:rsidRPr="00803821" w:rsidRDefault="000847CB" w:rsidP="00921B0A">
            <w:r w:rsidRPr="00803821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180" w:type="pct"/>
          </w:tcPr>
          <w:p w:rsidR="000847CB" w:rsidRPr="00803821" w:rsidRDefault="00035458" w:rsidP="00B7329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  <w:r w:rsidR="00B7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7CB" w:rsidRPr="008038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847CB" w:rsidRPr="00436DF4" w:rsidTr="00AF2C45">
        <w:tc>
          <w:tcPr>
            <w:tcW w:w="2049" w:type="pct"/>
          </w:tcPr>
          <w:p w:rsidR="000847CB" w:rsidRPr="00803821" w:rsidRDefault="000847CB" w:rsidP="001D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21">
              <w:rPr>
                <w:rFonts w:ascii="Times New Roman" w:hAnsi="Times New Roman" w:cs="Times New Roman"/>
                <w:sz w:val="24"/>
                <w:szCs w:val="24"/>
              </w:rPr>
              <w:t>Конкурс комиксов «Мои финансовые истории»</w:t>
            </w:r>
          </w:p>
        </w:tc>
        <w:tc>
          <w:tcPr>
            <w:tcW w:w="1771" w:type="pct"/>
          </w:tcPr>
          <w:p w:rsidR="00921B0A" w:rsidRDefault="000847CB" w:rsidP="00921B0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</w:t>
            </w:r>
            <w:r w:rsidR="000C12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бучающиеся </w:t>
            </w:r>
          </w:p>
          <w:p w:rsidR="000847CB" w:rsidRPr="00803821" w:rsidRDefault="00921B0A" w:rsidP="00921B0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80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180" w:type="pct"/>
          </w:tcPr>
          <w:p w:rsidR="000847CB" w:rsidRPr="00803821" w:rsidRDefault="00035458" w:rsidP="00921B0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2024</w:t>
            </w:r>
          </w:p>
        </w:tc>
      </w:tr>
      <w:tr w:rsidR="000847CB" w:rsidRPr="00436DF4" w:rsidTr="00AF2C45">
        <w:tc>
          <w:tcPr>
            <w:tcW w:w="2049" w:type="pct"/>
          </w:tcPr>
          <w:p w:rsidR="000847CB" w:rsidRPr="00803821" w:rsidRDefault="000847CB" w:rsidP="001D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82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03821">
              <w:rPr>
                <w:rFonts w:ascii="Times New Roman" w:hAnsi="Times New Roman" w:cs="Times New Roman"/>
                <w:sz w:val="24"/>
                <w:szCs w:val="24"/>
              </w:rPr>
              <w:t xml:space="preserve"> «Моя копилка лучше всех!»</w:t>
            </w:r>
          </w:p>
        </w:tc>
        <w:tc>
          <w:tcPr>
            <w:tcW w:w="1771" w:type="pct"/>
          </w:tcPr>
          <w:p w:rsidR="000847CB" w:rsidRPr="00803821" w:rsidRDefault="000847CB" w:rsidP="000C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6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</w:t>
            </w:r>
            <w:r w:rsidR="000C122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0847CB" w:rsidRPr="00803821" w:rsidRDefault="000847CB" w:rsidP="000C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2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382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180" w:type="pct"/>
          </w:tcPr>
          <w:p w:rsidR="000847CB" w:rsidRPr="00803821" w:rsidRDefault="00233D33" w:rsidP="00921B0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  <w:r w:rsidR="00053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7CB" w:rsidRPr="008038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847CB" w:rsidRPr="00436DF4" w:rsidTr="00AF2C45">
        <w:tc>
          <w:tcPr>
            <w:tcW w:w="2049" w:type="pct"/>
          </w:tcPr>
          <w:p w:rsidR="000847CB" w:rsidRPr="00803821" w:rsidRDefault="00BF53CD" w:rsidP="001D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чат</w:t>
            </w:r>
            <w:r w:rsidR="000847CB" w:rsidRPr="00803821">
              <w:rPr>
                <w:rFonts w:ascii="Times New Roman" w:hAnsi="Times New Roman" w:cs="Times New Roman"/>
                <w:sz w:val="24"/>
                <w:szCs w:val="24"/>
              </w:rPr>
              <w:t xml:space="preserve"> «Как воспитать финансово-грамотного ребенка»</w:t>
            </w:r>
          </w:p>
        </w:tc>
        <w:tc>
          <w:tcPr>
            <w:tcW w:w="1771" w:type="pct"/>
          </w:tcPr>
          <w:p w:rsidR="000847CB" w:rsidRPr="00803821" w:rsidRDefault="00BF53CD" w:rsidP="00BF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</w:t>
            </w:r>
            <w:r w:rsidR="000847CB" w:rsidRPr="00803821">
              <w:rPr>
                <w:rFonts w:ascii="Times New Roman" w:hAnsi="Times New Roman" w:cs="Times New Roman"/>
                <w:sz w:val="24"/>
                <w:szCs w:val="24"/>
              </w:rPr>
              <w:t xml:space="preserve">одители </w:t>
            </w:r>
            <w:proofErr w:type="gramStart"/>
            <w:r w:rsidR="000847CB" w:rsidRPr="008038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80" w:type="pct"/>
          </w:tcPr>
          <w:p w:rsidR="000847CB" w:rsidRPr="00803821" w:rsidRDefault="00233D33" w:rsidP="0023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7329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47CB" w:rsidRPr="00436DF4" w:rsidTr="000847CB">
        <w:tc>
          <w:tcPr>
            <w:tcW w:w="5000" w:type="pct"/>
            <w:gridSpan w:val="3"/>
          </w:tcPr>
          <w:p w:rsidR="00D16E82" w:rsidRDefault="00D16E82" w:rsidP="000847C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 – </w:t>
            </w:r>
          </w:p>
          <w:p w:rsidR="000847CB" w:rsidRPr="000847CB" w:rsidRDefault="00D16E82" w:rsidP="000847C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82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городского фестиваля финансовой грамотности «Лимон»</w:t>
            </w:r>
          </w:p>
        </w:tc>
      </w:tr>
      <w:tr w:rsidR="000847CB" w:rsidRPr="00436DF4" w:rsidTr="00AF2C45">
        <w:tc>
          <w:tcPr>
            <w:tcW w:w="2049" w:type="pct"/>
          </w:tcPr>
          <w:p w:rsidR="000847CB" w:rsidRPr="00803821" w:rsidRDefault="000847CB" w:rsidP="0071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2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награждение победителей </w:t>
            </w:r>
            <w:r w:rsidR="00713CA4">
              <w:rPr>
                <w:rFonts w:ascii="Times New Roman" w:hAnsi="Times New Roman" w:cs="Times New Roman"/>
                <w:sz w:val="24"/>
                <w:szCs w:val="24"/>
              </w:rPr>
              <w:t>и призеров Фестиваля</w:t>
            </w:r>
          </w:p>
        </w:tc>
        <w:tc>
          <w:tcPr>
            <w:tcW w:w="1771" w:type="pct"/>
          </w:tcPr>
          <w:p w:rsidR="000847CB" w:rsidRPr="00803821" w:rsidRDefault="000847CB" w:rsidP="00627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21">
              <w:rPr>
                <w:rFonts w:ascii="Times New Roman" w:hAnsi="Times New Roman" w:cs="Times New Roman"/>
                <w:sz w:val="24"/>
                <w:szCs w:val="24"/>
              </w:rPr>
              <w:t>Руководители,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дагоги,</w:t>
            </w:r>
            <w:r w:rsidRPr="0080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CA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13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CA4">
              <w:rPr>
                <w:rFonts w:ascii="Times New Roman" w:hAnsi="Times New Roman" w:cs="Times New Roman"/>
                <w:sz w:val="24"/>
                <w:szCs w:val="24"/>
              </w:rPr>
              <w:t>- участники Фестиваля</w:t>
            </w:r>
          </w:p>
        </w:tc>
        <w:tc>
          <w:tcPr>
            <w:tcW w:w="1180" w:type="pct"/>
          </w:tcPr>
          <w:p w:rsidR="000847CB" w:rsidRPr="00803821" w:rsidRDefault="000847CB" w:rsidP="001D27D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821">
              <w:rPr>
                <w:rFonts w:ascii="Times New Roman" w:hAnsi="Times New Roman" w:cs="Times New Roman"/>
                <w:sz w:val="24"/>
                <w:szCs w:val="24"/>
              </w:rPr>
              <w:t xml:space="preserve">Май 2024 г. </w:t>
            </w:r>
          </w:p>
        </w:tc>
      </w:tr>
    </w:tbl>
    <w:p w:rsidR="0013733C" w:rsidRPr="0013733C" w:rsidRDefault="0013733C" w:rsidP="0013733C">
      <w:pPr>
        <w:pStyle w:val="a6"/>
        <w:ind w:left="709"/>
        <w:jc w:val="both"/>
        <w:rPr>
          <w:sz w:val="24"/>
          <w:szCs w:val="24"/>
        </w:rPr>
      </w:pPr>
    </w:p>
    <w:p w:rsidR="00636B43" w:rsidRDefault="00FF67A5" w:rsidP="00C9745B">
      <w:pPr>
        <w:pStyle w:val="a6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Тематические о</w:t>
      </w:r>
      <w:r w:rsidR="0025181D" w:rsidRPr="0025181D">
        <w:rPr>
          <w:b/>
          <w:sz w:val="24"/>
          <w:szCs w:val="24"/>
        </w:rPr>
        <w:t>бразовательные</w:t>
      </w:r>
      <w:r w:rsidR="00C33B78" w:rsidRPr="0025181D">
        <w:rPr>
          <w:b/>
          <w:sz w:val="24"/>
          <w:szCs w:val="24"/>
        </w:rPr>
        <w:t xml:space="preserve"> </w:t>
      </w:r>
      <w:proofErr w:type="spellStart"/>
      <w:r w:rsidR="00C33B78" w:rsidRPr="0025181D">
        <w:rPr>
          <w:b/>
          <w:sz w:val="24"/>
          <w:szCs w:val="24"/>
        </w:rPr>
        <w:t>интенсив</w:t>
      </w:r>
      <w:r w:rsidR="00DE5827" w:rsidRPr="0025181D">
        <w:rPr>
          <w:b/>
          <w:sz w:val="24"/>
          <w:szCs w:val="24"/>
        </w:rPr>
        <w:t>ы</w:t>
      </w:r>
      <w:proofErr w:type="spellEnd"/>
      <w:r w:rsidR="00C33B78" w:rsidRPr="0025181D">
        <w:rPr>
          <w:b/>
          <w:sz w:val="24"/>
          <w:szCs w:val="24"/>
        </w:rPr>
        <w:t xml:space="preserve"> по финансовой грамотности «Нескучные финансы»</w:t>
      </w:r>
      <w:r w:rsidR="0025181D">
        <w:rPr>
          <w:sz w:val="24"/>
          <w:szCs w:val="24"/>
        </w:rPr>
        <w:t xml:space="preserve"> </w:t>
      </w:r>
      <w:r w:rsidR="00636B43">
        <w:rPr>
          <w:sz w:val="24"/>
          <w:szCs w:val="24"/>
        </w:rPr>
        <w:t xml:space="preserve">проводятся в виде лекториев, практикумов, </w:t>
      </w:r>
      <w:proofErr w:type="spellStart"/>
      <w:r w:rsidR="00636B43">
        <w:rPr>
          <w:sz w:val="24"/>
          <w:szCs w:val="24"/>
        </w:rPr>
        <w:t>квизов</w:t>
      </w:r>
      <w:proofErr w:type="spellEnd"/>
      <w:r w:rsidR="00636B43">
        <w:rPr>
          <w:sz w:val="24"/>
          <w:szCs w:val="24"/>
        </w:rPr>
        <w:t>, деловых игр по темам финансов и финансового поведения обучающихся, финансовой безопасности.</w:t>
      </w:r>
    </w:p>
    <w:p w:rsidR="001A1860" w:rsidRDefault="001A1860" w:rsidP="007B2417">
      <w:pPr>
        <w:pStyle w:val="a6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Участники: обучающиеся 5-11 классов</w:t>
      </w:r>
      <w:r w:rsidR="00AA6CF2">
        <w:rPr>
          <w:sz w:val="24"/>
          <w:szCs w:val="24"/>
        </w:rPr>
        <w:t>.</w:t>
      </w:r>
    </w:p>
    <w:p w:rsidR="00F86822" w:rsidRDefault="00F86822" w:rsidP="007B2417">
      <w:pPr>
        <w:pStyle w:val="a6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Формат проведения – очно.</w:t>
      </w:r>
    </w:p>
    <w:p w:rsidR="00F86822" w:rsidRDefault="00F86822" w:rsidP="00F86822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– площадки МБОУ ДО ГЦИР и образовательных организаций – партнеров Фестиваля.</w:t>
      </w:r>
    </w:p>
    <w:p w:rsidR="00F86822" w:rsidRDefault="007B2417" w:rsidP="00F86822">
      <w:pPr>
        <w:pStyle w:val="a6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Образовательные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интенсивы</w:t>
      </w:r>
      <w:proofErr w:type="spellEnd"/>
      <w:r>
        <w:rPr>
          <w:sz w:val="24"/>
          <w:szCs w:val="24"/>
        </w:rPr>
        <w:t xml:space="preserve"> </w:t>
      </w:r>
      <w:r w:rsidR="0025181D">
        <w:rPr>
          <w:sz w:val="24"/>
          <w:szCs w:val="24"/>
        </w:rPr>
        <w:t>проводятся для обучающихся образовательных организаций</w:t>
      </w:r>
      <w:r w:rsidR="00F86822">
        <w:rPr>
          <w:sz w:val="24"/>
          <w:szCs w:val="24"/>
        </w:rPr>
        <w:t xml:space="preserve"> - </w:t>
      </w:r>
      <w:r w:rsidR="0050085E" w:rsidRPr="006A3775">
        <w:rPr>
          <w:sz w:val="24"/>
          <w:szCs w:val="24"/>
        </w:rPr>
        <w:t>партнеров Фестиваля</w:t>
      </w:r>
      <w:r w:rsidR="00F86822">
        <w:rPr>
          <w:sz w:val="24"/>
          <w:szCs w:val="24"/>
        </w:rPr>
        <w:t>.</w:t>
      </w:r>
      <w:r w:rsidR="001A1860">
        <w:rPr>
          <w:sz w:val="24"/>
          <w:szCs w:val="24"/>
        </w:rPr>
        <w:t xml:space="preserve"> Состав партнеров ограничен.</w:t>
      </w:r>
    </w:p>
    <w:p w:rsidR="00636B43" w:rsidRPr="00636B43" w:rsidRDefault="00497B2E" w:rsidP="00F86822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принять участие в </w:t>
      </w:r>
      <w:proofErr w:type="spellStart"/>
      <w:r>
        <w:rPr>
          <w:sz w:val="24"/>
          <w:szCs w:val="24"/>
        </w:rPr>
        <w:t>интенсивах</w:t>
      </w:r>
      <w:proofErr w:type="spellEnd"/>
      <w:r>
        <w:rPr>
          <w:sz w:val="24"/>
          <w:szCs w:val="24"/>
        </w:rPr>
        <w:t xml:space="preserve">, образовательная организация </w:t>
      </w:r>
      <w:r w:rsidR="001A1860">
        <w:rPr>
          <w:sz w:val="24"/>
          <w:szCs w:val="24"/>
        </w:rPr>
        <w:t>формирует группы дете</w:t>
      </w:r>
      <w:r w:rsidR="00722FED">
        <w:rPr>
          <w:sz w:val="24"/>
          <w:szCs w:val="24"/>
        </w:rPr>
        <w:t>й одного возраста</w:t>
      </w:r>
      <w:r w:rsidR="00BF53CD">
        <w:rPr>
          <w:sz w:val="24"/>
          <w:szCs w:val="24"/>
        </w:rPr>
        <w:t xml:space="preserve"> (параллели)</w:t>
      </w:r>
      <w:r w:rsidR="00722FED">
        <w:rPr>
          <w:sz w:val="24"/>
          <w:szCs w:val="24"/>
        </w:rPr>
        <w:t xml:space="preserve"> в составе 20-30</w:t>
      </w:r>
      <w:r w:rsidR="001A1860">
        <w:rPr>
          <w:sz w:val="24"/>
          <w:szCs w:val="24"/>
        </w:rPr>
        <w:t xml:space="preserve"> человек, </w:t>
      </w:r>
      <w:r w:rsidR="00AF2C45">
        <w:rPr>
          <w:sz w:val="24"/>
          <w:szCs w:val="24"/>
        </w:rPr>
        <w:t xml:space="preserve">в срок до 20.11.2023г </w:t>
      </w:r>
      <w:r w:rsidR="00A14D8E">
        <w:rPr>
          <w:sz w:val="24"/>
          <w:szCs w:val="24"/>
        </w:rPr>
        <w:t xml:space="preserve">подает заявку по форме </w:t>
      </w:r>
      <w:r w:rsidR="00796909" w:rsidRPr="00686D63">
        <w:rPr>
          <w:sz w:val="24"/>
          <w:szCs w:val="24"/>
        </w:rPr>
        <w:t xml:space="preserve">(Приложение </w:t>
      </w:r>
      <w:r w:rsidR="003059DE" w:rsidRPr="00686D63">
        <w:rPr>
          <w:sz w:val="24"/>
          <w:szCs w:val="24"/>
        </w:rPr>
        <w:t>1</w:t>
      </w:r>
      <w:r w:rsidR="001A1860">
        <w:rPr>
          <w:sz w:val="24"/>
          <w:szCs w:val="24"/>
        </w:rPr>
        <w:t xml:space="preserve">) </w:t>
      </w:r>
      <w:r w:rsidR="0050085E" w:rsidRPr="00686D63">
        <w:rPr>
          <w:sz w:val="24"/>
          <w:szCs w:val="24"/>
        </w:rPr>
        <w:t>и оформл</w:t>
      </w:r>
      <w:r w:rsidR="00A14D8E">
        <w:rPr>
          <w:sz w:val="24"/>
          <w:szCs w:val="24"/>
        </w:rPr>
        <w:t>яет</w:t>
      </w:r>
      <w:r w:rsidR="0050085E" w:rsidRPr="006A3775">
        <w:rPr>
          <w:sz w:val="24"/>
          <w:szCs w:val="24"/>
        </w:rPr>
        <w:t xml:space="preserve"> договор о сотрудничестве</w:t>
      </w:r>
      <w:r w:rsidR="00DE5827" w:rsidRPr="006A3775">
        <w:rPr>
          <w:sz w:val="24"/>
          <w:szCs w:val="24"/>
        </w:rPr>
        <w:t>.</w:t>
      </w:r>
      <w:r w:rsidR="00DE5827" w:rsidRPr="001A1860">
        <w:rPr>
          <w:sz w:val="24"/>
          <w:szCs w:val="24"/>
        </w:rPr>
        <w:t xml:space="preserve"> </w:t>
      </w:r>
      <w:r w:rsidR="001A1860" w:rsidRPr="001A1860">
        <w:rPr>
          <w:sz w:val="24"/>
          <w:szCs w:val="24"/>
        </w:rPr>
        <w:t xml:space="preserve">В рамках договора определяется состав участников, тематика, дата и место проведения образовательных </w:t>
      </w:r>
      <w:proofErr w:type="spellStart"/>
      <w:r w:rsidR="001A1860" w:rsidRPr="001A1860">
        <w:rPr>
          <w:sz w:val="24"/>
          <w:szCs w:val="24"/>
        </w:rPr>
        <w:t>интенсивов</w:t>
      </w:r>
      <w:proofErr w:type="spellEnd"/>
      <w:r w:rsidR="001A1860" w:rsidRPr="001A1860">
        <w:rPr>
          <w:sz w:val="24"/>
          <w:szCs w:val="24"/>
        </w:rPr>
        <w:t xml:space="preserve"> на учебный год</w:t>
      </w:r>
      <w:r w:rsidR="00BF53CD">
        <w:rPr>
          <w:sz w:val="24"/>
          <w:szCs w:val="24"/>
        </w:rPr>
        <w:t xml:space="preserve"> и организуется совместная деятельность по реализации </w:t>
      </w:r>
      <w:r w:rsidR="00E55CC6">
        <w:rPr>
          <w:sz w:val="24"/>
          <w:szCs w:val="24"/>
        </w:rPr>
        <w:t>образовательной</w:t>
      </w:r>
      <w:r w:rsidR="00BF53CD">
        <w:rPr>
          <w:sz w:val="24"/>
          <w:szCs w:val="24"/>
        </w:rPr>
        <w:t xml:space="preserve"> </w:t>
      </w:r>
      <w:r w:rsidR="00E55CC6">
        <w:rPr>
          <w:sz w:val="24"/>
          <w:szCs w:val="24"/>
        </w:rPr>
        <w:t>программы</w:t>
      </w:r>
      <w:r w:rsidR="001A1860" w:rsidRPr="001A1860">
        <w:rPr>
          <w:sz w:val="24"/>
          <w:szCs w:val="24"/>
        </w:rPr>
        <w:t>.</w:t>
      </w:r>
    </w:p>
    <w:p w:rsidR="0050085E" w:rsidRPr="006A3775" w:rsidRDefault="00DE5827" w:rsidP="00636B43">
      <w:pPr>
        <w:pStyle w:val="a6"/>
        <w:ind w:left="0" w:firstLine="709"/>
        <w:jc w:val="both"/>
        <w:rPr>
          <w:sz w:val="24"/>
          <w:szCs w:val="24"/>
        </w:rPr>
      </w:pPr>
      <w:r w:rsidRPr="006A3775">
        <w:rPr>
          <w:sz w:val="24"/>
          <w:szCs w:val="24"/>
        </w:rPr>
        <w:t xml:space="preserve">Темы </w:t>
      </w:r>
      <w:proofErr w:type="gramStart"/>
      <w:r w:rsidR="00AF2C45">
        <w:rPr>
          <w:sz w:val="24"/>
          <w:szCs w:val="24"/>
        </w:rPr>
        <w:t>образовательных</w:t>
      </w:r>
      <w:proofErr w:type="gramEnd"/>
      <w:r w:rsidRPr="006A3775">
        <w:rPr>
          <w:sz w:val="24"/>
          <w:szCs w:val="24"/>
        </w:rPr>
        <w:t xml:space="preserve"> </w:t>
      </w:r>
      <w:proofErr w:type="spellStart"/>
      <w:r w:rsidRPr="006A3775">
        <w:rPr>
          <w:sz w:val="24"/>
          <w:szCs w:val="24"/>
        </w:rPr>
        <w:t>интенсивов</w:t>
      </w:r>
      <w:proofErr w:type="spellEnd"/>
      <w:r w:rsidRPr="006A3775">
        <w:rPr>
          <w:sz w:val="24"/>
          <w:szCs w:val="24"/>
        </w:rPr>
        <w:t xml:space="preserve"> по финансовой грамотности</w:t>
      </w:r>
      <w:r w:rsidR="00820043">
        <w:rPr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084"/>
      </w:tblGrid>
      <w:tr w:rsidR="00636B43" w:rsidRPr="00BE55D4" w:rsidTr="00F76440">
        <w:tc>
          <w:tcPr>
            <w:tcW w:w="1668" w:type="dxa"/>
          </w:tcPr>
          <w:p w:rsidR="00636B43" w:rsidRPr="00BE55D4" w:rsidRDefault="00636B43" w:rsidP="00636B4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5D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8084" w:type="dxa"/>
          </w:tcPr>
          <w:p w:rsidR="00636B43" w:rsidRPr="00BE55D4" w:rsidRDefault="00636B43" w:rsidP="00636B4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5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</w:tr>
      <w:tr w:rsidR="00636B43" w:rsidRPr="00BE55D4" w:rsidTr="00F76440">
        <w:tc>
          <w:tcPr>
            <w:tcW w:w="1668" w:type="dxa"/>
          </w:tcPr>
          <w:p w:rsidR="00636B43" w:rsidRPr="00BE55D4" w:rsidRDefault="00636B43" w:rsidP="00636B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D4">
              <w:rPr>
                <w:rFonts w:ascii="Times New Roman" w:hAnsi="Times New Roman" w:cs="Times New Roman"/>
                <w:sz w:val="24"/>
                <w:szCs w:val="24"/>
              </w:rPr>
              <w:t>Ноябрь – декабрь 2023</w:t>
            </w:r>
          </w:p>
        </w:tc>
        <w:tc>
          <w:tcPr>
            <w:tcW w:w="8084" w:type="dxa"/>
          </w:tcPr>
          <w:p w:rsidR="00AF2C45" w:rsidRPr="009571FA" w:rsidRDefault="00AF2C45" w:rsidP="00AF2C4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FA">
              <w:rPr>
                <w:rFonts w:ascii="Times New Roman" w:hAnsi="Times New Roman" w:cs="Times New Roman"/>
                <w:b/>
                <w:sz w:val="24"/>
                <w:szCs w:val="24"/>
              </w:rPr>
              <w:t>Про доходы, расходы, накопления и бюджет</w:t>
            </w:r>
          </w:p>
          <w:p w:rsidR="00636B43" w:rsidRDefault="00636B43" w:rsidP="001A18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E55D4">
              <w:rPr>
                <w:rFonts w:ascii="Times New Roman" w:hAnsi="Times New Roman" w:cs="Times New Roman"/>
                <w:sz w:val="24"/>
                <w:szCs w:val="24"/>
              </w:rPr>
              <w:t xml:space="preserve">Узнаем, что такое бюджет и научимся копить, а также составлять свой </w:t>
            </w:r>
            <w:r w:rsidRPr="00BE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финансовый план</w:t>
            </w:r>
            <w:r w:rsidR="00AF2C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2C45" w:rsidRPr="009571FA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познакомится с источниками дохода: от карманных денег до первой подработки и </w:t>
            </w:r>
            <w:proofErr w:type="gramStart"/>
            <w:r w:rsidR="00AF2C45" w:rsidRPr="009571FA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 w:rsidR="00AF2C45" w:rsidRPr="009571FA">
              <w:rPr>
                <w:rFonts w:ascii="Times New Roman" w:hAnsi="Times New Roman" w:cs="Times New Roman"/>
                <w:sz w:val="24"/>
                <w:szCs w:val="24"/>
              </w:rPr>
              <w:t xml:space="preserve"> как тратить и экономить с умом</w:t>
            </w:r>
          </w:p>
          <w:p w:rsidR="007A3301" w:rsidRPr="00BE55D4" w:rsidRDefault="007A3301" w:rsidP="001A18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571FA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 «Личный финансовый план»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571FA">
              <w:rPr>
                <w:rFonts w:ascii="Times New Roman" w:hAnsi="Times New Roman" w:cs="Times New Roman"/>
                <w:sz w:val="24"/>
                <w:szCs w:val="24"/>
              </w:rPr>
              <w:t>Игра знакомит участников с темой личного финансового планирования, учит обращать внимание на риски, принимать решения по расходам и накоплениям.</w:t>
            </w:r>
          </w:p>
        </w:tc>
      </w:tr>
      <w:tr w:rsidR="00636B43" w:rsidRPr="00BE55D4" w:rsidTr="00F76440">
        <w:tc>
          <w:tcPr>
            <w:tcW w:w="1668" w:type="dxa"/>
          </w:tcPr>
          <w:p w:rsidR="00636B43" w:rsidRPr="00BE55D4" w:rsidRDefault="00636B43" w:rsidP="00636B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февраль 2024</w:t>
            </w:r>
          </w:p>
        </w:tc>
        <w:tc>
          <w:tcPr>
            <w:tcW w:w="8084" w:type="dxa"/>
          </w:tcPr>
          <w:p w:rsidR="00AF2C45" w:rsidRPr="009571FA" w:rsidRDefault="00AF2C45" w:rsidP="00AF2C4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FA">
              <w:rPr>
                <w:rFonts w:ascii="Times New Roman" w:hAnsi="Times New Roman" w:cs="Times New Roman"/>
                <w:b/>
                <w:sz w:val="24"/>
                <w:szCs w:val="24"/>
              </w:rPr>
              <w:t>Мечтать не вредно</w:t>
            </w:r>
          </w:p>
          <w:p w:rsidR="00AF2C45" w:rsidRDefault="00AF2C45" w:rsidP="00AF2C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571FA">
              <w:rPr>
                <w:rFonts w:ascii="Times New Roman" w:hAnsi="Times New Roman" w:cs="Times New Roman"/>
                <w:sz w:val="24"/>
                <w:szCs w:val="24"/>
              </w:rPr>
              <w:t>Научимся ставить финансовые цели, копить и приумножать</w:t>
            </w:r>
            <w:r w:rsidRPr="00AF2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Научимся определять ценность денег во времени. </w:t>
            </w:r>
          </w:p>
          <w:p w:rsidR="00636B43" w:rsidRPr="00BE55D4" w:rsidRDefault="00636B43" w:rsidP="00AF2C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E55D4">
              <w:rPr>
                <w:rFonts w:ascii="Times New Roman" w:hAnsi="Times New Roman" w:cs="Times New Roman"/>
                <w:sz w:val="24"/>
                <w:szCs w:val="24"/>
              </w:rPr>
              <w:t>Узнаем, во что и почему нужно инвестировать и попробуем  навыки в инвестиционной игре</w:t>
            </w:r>
            <w:r w:rsidR="00AF2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B43" w:rsidRPr="00BE55D4" w:rsidTr="00F76440">
        <w:tc>
          <w:tcPr>
            <w:tcW w:w="1668" w:type="dxa"/>
          </w:tcPr>
          <w:p w:rsidR="00636B43" w:rsidRPr="00BE55D4" w:rsidRDefault="00636B43" w:rsidP="00636B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D4">
              <w:rPr>
                <w:rFonts w:ascii="Times New Roman" w:hAnsi="Times New Roman" w:cs="Times New Roman"/>
                <w:sz w:val="24"/>
                <w:szCs w:val="24"/>
              </w:rPr>
              <w:t>Февраль – март 2024</w:t>
            </w:r>
          </w:p>
        </w:tc>
        <w:tc>
          <w:tcPr>
            <w:tcW w:w="8084" w:type="dxa"/>
          </w:tcPr>
          <w:p w:rsidR="00636B43" w:rsidRPr="00BE55D4" w:rsidRDefault="00636B43" w:rsidP="001A186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Противодействие </w:t>
            </w:r>
            <w:r w:rsidR="00AF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финансовым </w:t>
            </w:r>
            <w:r w:rsidRPr="00BE55D4">
              <w:rPr>
                <w:rFonts w:ascii="Times New Roman" w:hAnsi="Times New Roman" w:cs="Times New Roman"/>
                <w:b/>
                <w:sz w:val="24"/>
                <w:szCs w:val="24"/>
              </w:rPr>
              <w:t>мошенникам</w:t>
            </w:r>
          </w:p>
          <w:p w:rsidR="00636B43" w:rsidRDefault="00AF2C45" w:rsidP="001A18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Разберем угрозы и риски в сфере финансовой безопасности человека, семьи, государства. </w:t>
            </w:r>
            <w:r w:rsidR="00636B43" w:rsidRPr="00BE55D4">
              <w:rPr>
                <w:rFonts w:ascii="Times New Roman" w:hAnsi="Times New Roman" w:cs="Times New Roman"/>
                <w:sz w:val="24"/>
                <w:szCs w:val="24"/>
              </w:rPr>
              <w:t>Потренируемся над тем, как избежать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угроз от финансовых мошенников.</w:t>
            </w:r>
          </w:p>
          <w:p w:rsidR="00AF2C45" w:rsidRPr="009571FA" w:rsidRDefault="00AF2C45" w:rsidP="00AF2C4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FA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 «Финансовая безопасность»</w:t>
            </w:r>
          </w:p>
          <w:p w:rsidR="00AF2C45" w:rsidRPr="00BE55D4" w:rsidRDefault="00AF2C45" w:rsidP="00AF2C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571F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Путешествуя по игровому городу по собственному «финансовому» маршруту, участники попадают в различные ситуации, связанные с финансовым мошенничеством, и на практике осваивают алгоритм действий для каждой из них. С помощью технологии моделирования ситуаций ребята узнают, как обезопасить себя и своих близких от финансового мошенничества,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Pr="009571FA">
              <w:rPr>
                <w:rFonts w:ascii="Times New Roman" w:hAnsi="Times New Roman" w:cs="Times New Roman"/>
                <w:sz w:val="24"/>
                <w:szCs w:val="24"/>
              </w:rPr>
              <w:t xml:space="preserve"> навыки выявления мошеннических схем и способам противодействия, расширя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71FA">
              <w:rPr>
                <w:rFonts w:ascii="Times New Roman" w:hAnsi="Times New Roman" w:cs="Times New Roman"/>
                <w:sz w:val="24"/>
                <w:szCs w:val="24"/>
              </w:rPr>
              <w:t>т кругозор в области финансов.</w:t>
            </w:r>
          </w:p>
        </w:tc>
      </w:tr>
      <w:tr w:rsidR="00636B43" w:rsidRPr="001A27C7" w:rsidTr="00F76440">
        <w:tc>
          <w:tcPr>
            <w:tcW w:w="1668" w:type="dxa"/>
          </w:tcPr>
          <w:p w:rsidR="00636B43" w:rsidRPr="00BE55D4" w:rsidRDefault="00636B43" w:rsidP="00636B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D4"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</w:tc>
        <w:tc>
          <w:tcPr>
            <w:tcW w:w="8084" w:type="dxa"/>
          </w:tcPr>
          <w:p w:rsidR="00636B43" w:rsidRPr="00BE55D4" w:rsidRDefault="00AF2C45" w:rsidP="001A186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Оптимальный </w:t>
            </w:r>
            <w:r w:rsidR="00636B43" w:rsidRPr="00BE5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финансовых </w:t>
            </w:r>
            <w:r w:rsidR="00636B43" w:rsidRPr="00BE55D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инструментов</w:t>
            </w:r>
          </w:p>
          <w:p w:rsidR="00636B43" w:rsidRPr="001A27C7" w:rsidRDefault="00636B43" w:rsidP="001A186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E55D4">
              <w:rPr>
                <w:rFonts w:ascii="Times New Roman" w:hAnsi="Times New Roman" w:cs="Times New Roman"/>
                <w:sz w:val="24"/>
                <w:szCs w:val="24"/>
              </w:rPr>
              <w:t xml:space="preserve">Научимся подбирать </w:t>
            </w:r>
            <w:r w:rsidR="00AF2C45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</w:t>
            </w:r>
            <w:r w:rsidRPr="00BE55D4">
              <w:rPr>
                <w:rFonts w:ascii="Times New Roman" w:hAnsi="Times New Roman" w:cs="Times New Roman"/>
                <w:sz w:val="24"/>
                <w:szCs w:val="24"/>
              </w:rPr>
              <w:t>кредиты, карточки и страховки без ошибок и ненужных переживаний</w:t>
            </w:r>
          </w:p>
        </w:tc>
      </w:tr>
      <w:tr w:rsidR="00AF2C45" w:rsidRPr="001A27C7" w:rsidTr="00F76440">
        <w:tc>
          <w:tcPr>
            <w:tcW w:w="1668" w:type="dxa"/>
          </w:tcPr>
          <w:p w:rsidR="00AF2C45" w:rsidRPr="00BE55D4" w:rsidRDefault="00AF2C45" w:rsidP="00636B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D4"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</w:tc>
        <w:tc>
          <w:tcPr>
            <w:tcW w:w="8084" w:type="dxa"/>
          </w:tcPr>
          <w:p w:rsidR="00AF2C45" w:rsidRPr="009571FA" w:rsidRDefault="00AF2C45" w:rsidP="00AF2C45">
            <w:pPr>
              <w:suppressAutoHyphens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71FA">
              <w:rPr>
                <w:rFonts w:ascii="Times New Roman" w:eastAsia="Calibri" w:hAnsi="Times New Roman"/>
                <w:b/>
                <w:sz w:val="24"/>
                <w:szCs w:val="24"/>
              </w:rPr>
              <w:t>Готовь пенсию смолоду. Зачем школьникам думать о будущих выплатах</w:t>
            </w:r>
          </w:p>
          <w:p w:rsidR="00AF2C45" w:rsidRPr="00BE55D4" w:rsidRDefault="00AF2C45" w:rsidP="00AF2C4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FA">
              <w:rPr>
                <w:rFonts w:ascii="Times New Roman" w:eastAsia="Calibri" w:hAnsi="Times New Roman"/>
                <w:sz w:val="24"/>
                <w:szCs w:val="24"/>
              </w:rPr>
              <w:t>В наглядной и увлекательной форме расскажем учащимся, как устроена российская пенсионная система, и как правильно начать формирование пенсии в ней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AF2C45" w:rsidRPr="001A27C7" w:rsidTr="00F76440">
        <w:tc>
          <w:tcPr>
            <w:tcW w:w="1668" w:type="dxa"/>
          </w:tcPr>
          <w:p w:rsidR="00AF2C45" w:rsidRPr="00BE55D4" w:rsidRDefault="00AF2C45" w:rsidP="00636B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7B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8084" w:type="dxa"/>
          </w:tcPr>
          <w:p w:rsidR="00AF2C45" w:rsidRPr="009571FA" w:rsidRDefault="00AF2C45" w:rsidP="00AF2C45">
            <w:pPr>
              <w:suppressAutoHyphens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571FA">
              <w:rPr>
                <w:rFonts w:ascii="Times New Roman" w:eastAsia="Calibri" w:hAnsi="Times New Roman"/>
                <w:b/>
                <w:sz w:val="24"/>
                <w:szCs w:val="24"/>
              </w:rPr>
              <w:t>Квест</w:t>
            </w:r>
            <w:proofErr w:type="spellEnd"/>
            <w:r w:rsidRPr="009571F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по финансовой грамотности «Нескучные финансы»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(5-7 класс)</w:t>
            </w:r>
          </w:p>
        </w:tc>
      </w:tr>
      <w:tr w:rsidR="00AF2C45" w:rsidRPr="001A27C7" w:rsidTr="00F76440">
        <w:tc>
          <w:tcPr>
            <w:tcW w:w="1668" w:type="dxa"/>
          </w:tcPr>
          <w:p w:rsidR="00AF2C45" w:rsidRDefault="00AF2C45" w:rsidP="00636B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7B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8084" w:type="dxa"/>
          </w:tcPr>
          <w:p w:rsidR="00AF2C45" w:rsidRPr="009571FA" w:rsidRDefault="00AF2C45" w:rsidP="00AF2C45">
            <w:pPr>
              <w:suppressAutoHyphens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571F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Финансовый </w:t>
            </w:r>
            <w:proofErr w:type="spellStart"/>
            <w:r w:rsidRPr="009571FA">
              <w:rPr>
                <w:rFonts w:ascii="Times New Roman" w:eastAsia="Calibri" w:hAnsi="Times New Roman"/>
                <w:b/>
                <w:sz w:val="24"/>
                <w:szCs w:val="24"/>
              </w:rPr>
              <w:t>квест</w:t>
            </w:r>
            <w:proofErr w:type="spellEnd"/>
            <w:r w:rsidRPr="009571F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571FA">
              <w:rPr>
                <w:rFonts w:ascii="Times New Roman" w:eastAsia="Calibri" w:hAnsi="Times New Roman"/>
                <w:b/>
                <w:sz w:val="24"/>
                <w:szCs w:val="24"/>
              </w:rPr>
              <w:t>Финквест</w:t>
            </w:r>
            <w:proofErr w:type="spellEnd"/>
            <w:r w:rsidRPr="009571FA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(8-11 класс)</w:t>
            </w:r>
          </w:p>
        </w:tc>
      </w:tr>
    </w:tbl>
    <w:p w:rsidR="00636B43" w:rsidRPr="00E55CC6" w:rsidRDefault="00EE7E77" w:rsidP="00EE7E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</w:t>
      </w:r>
      <w:r w:rsidR="00E55CC6" w:rsidRPr="00E55CC6">
        <w:rPr>
          <w:rFonts w:ascii="Times New Roman" w:hAnsi="Times New Roman" w:cs="Times New Roman"/>
          <w:sz w:val="24"/>
          <w:szCs w:val="24"/>
        </w:rPr>
        <w:t xml:space="preserve">частники образовательных </w:t>
      </w:r>
      <w:proofErr w:type="spellStart"/>
      <w:r w:rsidR="00E55CC6" w:rsidRPr="00E55CC6">
        <w:rPr>
          <w:rFonts w:ascii="Times New Roman" w:hAnsi="Times New Roman" w:cs="Times New Roman"/>
          <w:sz w:val="24"/>
          <w:szCs w:val="24"/>
        </w:rPr>
        <w:t>интенсивов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успешно освоившие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5CC6" w:rsidRPr="00E55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5CC6" w:rsidRPr="00E55C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5CC6" w:rsidRPr="00E55CC6">
        <w:rPr>
          <w:rFonts w:ascii="Times New Roman" w:hAnsi="Times New Roman" w:cs="Times New Roman"/>
          <w:sz w:val="24"/>
          <w:szCs w:val="24"/>
        </w:rPr>
        <w:t>олучают</w:t>
      </w:r>
      <w:r w:rsidR="00E55CC6">
        <w:rPr>
          <w:rFonts w:ascii="Times New Roman" w:hAnsi="Times New Roman" w:cs="Times New Roman"/>
          <w:sz w:val="24"/>
          <w:szCs w:val="24"/>
        </w:rPr>
        <w:t xml:space="preserve"> электронный сертификат.</w:t>
      </w:r>
    </w:p>
    <w:p w:rsidR="00E55CC6" w:rsidRDefault="00E55CC6" w:rsidP="00C9745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194" w:rsidRPr="00004FE8" w:rsidRDefault="00966194" w:rsidP="007D1766">
      <w:pPr>
        <w:pStyle w:val="a6"/>
        <w:numPr>
          <w:ilvl w:val="1"/>
          <w:numId w:val="1"/>
        </w:numPr>
        <w:ind w:left="0" w:firstLine="709"/>
        <w:jc w:val="both"/>
        <w:rPr>
          <w:b/>
          <w:sz w:val="24"/>
          <w:szCs w:val="24"/>
        </w:rPr>
      </w:pPr>
      <w:r w:rsidRPr="00004FE8">
        <w:rPr>
          <w:b/>
          <w:sz w:val="24"/>
          <w:szCs w:val="24"/>
        </w:rPr>
        <w:t>Летняя профильная смена «Копейка рубль бережет»</w:t>
      </w:r>
    </w:p>
    <w:p w:rsidR="00966194" w:rsidRDefault="00966194" w:rsidP="00966194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Участники: обучающиеся 2-</w:t>
      </w:r>
      <w:r w:rsidR="00DD0BA8">
        <w:rPr>
          <w:sz w:val="24"/>
          <w:szCs w:val="24"/>
        </w:rPr>
        <w:t>6</w:t>
      </w:r>
      <w:r>
        <w:rPr>
          <w:sz w:val="24"/>
          <w:szCs w:val="24"/>
        </w:rPr>
        <w:t xml:space="preserve"> классов – участники, победители и призеры городского фестиваля финансовой грамотности «Лимон».</w:t>
      </w:r>
    </w:p>
    <w:p w:rsidR="00004FE8" w:rsidRDefault="00004FE8" w:rsidP="00966194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Приглашение к участию в профильной смене рассылается в мае 2023 года на адреса участников </w:t>
      </w:r>
      <w:r w:rsidR="00E55CC6">
        <w:rPr>
          <w:sz w:val="24"/>
          <w:szCs w:val="24"/>
        </w:rPr>
        <w:t xml:space="preserve">мероприятий фестиваля </w:t>
      </w:r>
      <w:r>
        <w:rPr>
          <w:sz w:val="24"/>
          <w:szCs w:val="24"/>
        </w:rPr>
        <w:t xml:space="preserve">и образовательных организаций </w:t>
      </w:r>
      <w:r w:rsidR="00E55CC6">
        <w:rPr>
          <w:sz w:val="24"/>
          <w:szCs w:val="24"/>
        </w:rPr>
        <w:t>– партнеров</w:t>
      </w:r>
      <w:r>
        <w:rPr>
          <w:sz w:val="24"/>
          <w:szCs w:val="24"/>
        </w:rPr>
        <w:t xml:space="preserve">. </w:t>
      </w:r>
    </w:p>
    <w:p w:rsidR="00004FE8" w:rsidRDefault="00004FE8" w:rsidP="00966194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Профильная смена длится в течение недели</w:t>
      </w:r>
      <w:r w:rsidR="00215D2C">
        <w:rPr>
          <w:sz w:val="24"/>
          <w:szCs w:val="24"/>
        </w:rPr>
        <w:t xml:space="preserve"> и предполагает </w:t>
      </w:r>
      <w:proofErr w:type="spellStart"/>
      <w:r w:rsidR="00215D2C">
        <w:rPr>
          <w:sz w:val="24"/>
          <w:szCs w:val="24"/>
        </w:rPr>
        <w:t>практикоориентированное</w:t>
      </w:r>
      <w:proofErr w:type="spellEnd"/>
      <w:r w:rsidR="00215D2C">
        <w:rPr>
          <w:sz w:val="24"/>
          <w:szCs w:val="24"/>
        </w:rPr>
        <w:t xml:space="preserve"> погружение ребят в решение современных экономических и финансовых вопросов.</w:t>
      </w:r>
    </w:p>
    <w:p w:rsidR="00DD0BA8" w:rsidRPr="00E55CC6" w:rsidRDefault="00DD0BA8" w:rsidP="00DD0BA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</w:t>
      </w:r>
      <w:r w:rsidRPr="00E55CC6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>профильной смены</w:t>
      </w:r>
      <w:r w:rsidRPr="00E55CC6">
        <w:rPr>
          <w:rFonts w:ascii="Times New Roman" w:hAnsi="Times New Roman" w:cs="Times New Roman"/>
          <w:sz w:val="24"/>
          <w:szCs w:val="24"/>
        </w:rPr>
        <w:t xml:space="preserve"> получают</w:t>
      </w:r>
      <w:r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:rsidR="00DD0BA8" w:rsidRPr="00215D2C" w:rsidRDefault="00DD0BA8" w:rsidP="00966194">
      <w:pPr>
        <w:pStyle w:val="a6"/>
        <w:ind w:left="0" w:firstLine="709"/>
        <w:jc w:val="both"/>
        <w:rPr>
          <w:sz w:val="24"/>
          <w:szCs w:val="24"/>
        </w:rPr>
      </w:pPr>
    </w:p>
    <w:p w:rsidR="007D1766" w:rsidRPr="007D1766" w:rsidRDefault="007D1766" w:rsidP="007D1766">
      <w:pPr>
        <w:pStyle w:val="a6"/>
        <w:numPr>
          <w:ilvl w:val="1"/>
          <w:numId w:val="1"/>
        </w:numPr>
        <w:ind w:left="0" w:firstLine="709"/>
        <w:jc w:val="both"/>
        <w:rPr>
          <w:b/>
          <w:sz w:val="24"/>
          <w:szCs w:val="24"/>
        </w:rPr>
      </w:pPr>
      <w:r w:rsidRPr="007D1766">
        <w:rPr>
          <w:b/>
          <w:sz w:val="24"/>
          <w:szCs w:val="24"/>
        </w:rPr>
        <w:t>Акция «Финансовая грамотность в образовательных учреждениях»</w:t>
      </w:r>
    </w:p>
    <w:p w:rsidR="007D1766" w:rsidRDefault="007D1766" w:rsidP="00722FED">
      <w:pPr>
        <w:pStyle w:val="a6"/>
        <w:ind w:left="0" w:firstLine="709"/>
        <w:jc w:val="both"/>
        <w:rPr>
          <w:sz w:val="24"/>
          <w:szCs w:val="24"/>
        </w:rPr>
      </w:pPr>
      <w:r w:rsidRPr="00D408EF">
        <w:rPr>
          <w:sz w:val="24"/>
          <w:szCs w:val="24"/>
        </w:rPr>
        <w:t>Участники: педагогические работники,</w:t>
      </w:r>
      <w:r>
        <w:rPr>
          <w:sz w:val="24"/>
          <w:szCs w:val="24"/>
        </w:rPr>
        <w:t xml:space="preserve"> педагогические </w:t>
      </w:r>
      <w:r w:rsidRPr="00D408EF">
        <w:rPr>
          <w:sz w:val="24"/>
          <w:szCs w:val="24"/>
        </w:rPr>
        <w:t xml:space="preserve">коллективы </w:t>
      </w:r>
      <w:r>
        <w:rPr>
          <w:sz w:val="24"/>
          <w:szCs w:val="24"/>
        </w:rPr>
        <w:t xml:space="preserve">образовательных организаций, </w:t>
      </w:r>
      <w:r w:rsidR="00722FED">
        <w:rPr>
          <w:sz w:val="24"/>
          <w:szCs w:val="24"/>
        </w:rPr>
        <w:t xml:space="preserve">дошкольники и </w:t>
      </w:r>
      <w:r w:rsidRPr="00D408EF">
        <w:rPr>
          <w:sz w:val="24"/>
          <w:szCs w:val="24"/>
        </w:rPr>
        <w:t>обучающи</w:t>
      </w:r>
      <w:r>
        <w:rPr>
          <w:sz w:val="24"/>
          <w:szCs w:val="24"/>
        </w:rPr>
        <w:t>е</w:t>
      </w:r>
      <w:r w:rsidRPr="00D408EF">
        <w:rPr>
          <w:sz w:val="24"/>
          <w:szCs w:val="24"/>
        </w:rPr>
        <w:t>ся</w:t>
      </w:r>
      <w:r w:rsidR="00722FED">
        <w:rPr>
          <w:sz w:val="24"/>
          <w:szCs w:val="24"/>
        </w:rPr>
        <w:t xml:space="preserve"> 1-11классов</w:t>
      </w:r>
      <w:r w:rsidRPr="00D408EF">
        <w:rPr>
          <w:sz w:val="24"/>
          <w:szCs w:val="24"/>
        </w:rPr>
        <w:t>.</w:t>
      </w:r>
    </w:p>
    <w:p w:rsidR="00475EB2" w:rsidRDefault="007D1766" w:rsidP="0072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акции </w:t>
      </w:r>
      <w:r w:rsidR="006039E3">
        <w:rPr>
          <w:rFonts w:ascii="Times New Roman" w:hAnsi="Times New Roman" w:cs="Times New Roman"/>
          <w:sz w:val="24"/>
          <w:szCs w:val="24"/>
        </w:rPr>
        <w:t>предполагает организацию и проведение в образовательной организации м</w:t>
      </w:r>
      <w:r w:rsidRPr="00D408EF">
        <w:rPr>
          <w:rFonts w:ascii="Times New Roman" w:hAnsi="Times New Roman" w:cs="Times New Roman"/>
          <w:sz w:val="24"/>
          <w:szCs w:val="24"/>
        </w:rPr>
        <w:t>ероприяти</w:t>
      </w:r>
      <w:r w:rsidR="006039E3">
        <w:rPr>
          <w:rFonts w:ascii="Times New Roman" w:hAnsi="Times New Roman" w:cs="Times New Roman"/>
          <w:sz w:val="24"/>
          <w:szCs w:val="24"/>
        </w:rPr>
        <w:t>й</w:t>
      </w:r>
      <w:r w:rsidRPr="00D408EF">
        <w:rPr>
          <w:rFonts w:ascii="Times New Roman" w:hAnsi="Times New Roman" w:cs="Times New Roman"/>
          <w:sz w:val="24"/>
          <w:szCs w:val="24"/>
        </w:rPr>
        <w:t>, направлен</w:t>
      </w:r>
      <w:r w:rsidR="006039E3">
        <w:rPr>
          <w:rFonts w:ascii="Times New Roman" w:hAnsi="Times New Roman" w:cs="Times New Roman"/>
          <w:sz w:val="24"/>
          <w:szCs w:val="24"/>
        </w:rPr>
        <w:t xml:space="preserve">ных на повышение </w:t>
      </w:r>
      <w:r w:rsidRPr="00D408EF">
        <w:rPr>
          <w:rFonts w:ascii="Times New Roman" w:hAnsi="Times New Roman" w:cs="Times New Roman"/>
          <w:sz w:val="24"/>
          <w:szCs w:val="24"/>
        </w:rPr>
        <w:t>финансовой грамотности</w:t>
      </w:r>
      <w:r w:rsidR="006039E3">
        <w:rPr>
          <w:rFonts w:ascii="Times New Roman" w:hAnsi="Times New Roman" w:cs="Times New Roman"/>
          <w:sz w:val="24"/>
          <w:szCs w:val="24"/>
        </w:rPr>
        <w:t xml:space="preserve"> обучающихся (классные часы, внеклассные мероприятия, занятия или мероприятия по </w:t>
      </w:r>
      <w:r w:rsidR="006039E3">
        <w:rPr>
          <w:rFonts w:ascii="Times New Roman" w:hAnsi="Times New Roman" w:cs="Times New Roman"/>
          <w:sz w:val="24"/>
          <w:szCs w:val="24"/>
        </w:rPr>
        <w:lastRenderedPageBreak/>
        <w:t xml:space="preserve">темам финансовой грамотности, ликбезы по финансовой безопасности и </w:t>
      </w:r>
      <w:proofErr w:type="spellStart"/>
      <w:proofErr w:type="gramStart"/>
      <w:r w:rsidR="006039E3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6039E3">
        <w:rPr>
          <w:rFonts w:ascii="Times New Roman" w:hAnsi="Times New Roman" w:cs="Times New Roman"/>
          <w:sz w:val="24"/>
          <w:szCs w:val="24"/>
        </w:rPr>
        <w:t>)</w:t>
      </w:r>
      <w:r w:rsidRPr="00D408EF">
        <w:rPr>
          <w:rFonts w:ascii="Times New Roman" w:hAnsi="Times New Roman" w:cs="Times New Roman"/>
          <w:sz w:val="24"/>
          <w:szCs w:val="24"/>
        </w:rPr>
        <w:t xml:space="preserve">. Форма, сроки и место проведения мероприятий определяются учреждением самостоятельно. Количество участников акции не ограничено. </w:t>
      </w:r>
    </w:p>
    <w:p w:rsidR="007D1766" w:rsidRPr="00D408EF" w:rsidRDefault="007D1766" w:rsidP="0072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акции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05.04.2024 заполнить заявку (приложение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оформить и </w:t>
      </w:r>
      <w:r w:rsidRPr="007D1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выслать отчет на </w:t>
      </w:r>
      <w:proofErr w:type="spellStart"/>
      <w:r w:rsidRPr="007D1766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7D176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D176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7F7D14">
          <w:rPr>
            <w:rStyle w:val="a3"/>
            <w:rFonts w:ascii="Times New Roman" w:hAnsi="Times New Roman" w:cs="Times New Roman"/>
            <w:sz w:val="24"/>
            <w:szCs w:val="24"/>
          </w:rPr>
          <w:t>giv@cir.tgl.ru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440" w:rsidRPr="009571FA" w:rsidRDefault="00F76440" w:rsidP="00F7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с отчетом необходимо сохранить под именем: </w:t>
      </w:r>
      <w:proofErr w:type="gramStart"/>
      <w:r w:rsidRPr="00957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Акция, фамилия, имя, отчество автора работы, номер образовательной организации (Например:</w:t>
      </w:r>
      <w:proofErr w:type="gramEnd"/>
      <w:r w:rsidRPr="0095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 Петрова Светлана МБУ37.doc или </w:t>
      </w:r>
      <w:proofErr w:type="spellStart"/>
      <w:r w:rsidRPr="009571FA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9571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D1766" w:rsidRPr="00D408EF" w:rsidRDefault="007D1766" w:rsidP="007D1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отчета:</w:t>
      </w:r>
    </w:p>
    <w:p w:rsidR="00F76440" w:rsidRDefault="00F76440" w:rsidP="007D17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766" w:rsidRPr="00B64509" w:rsidRDefault="00F76440" w:rsidP="007D17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Отчет</w:t>
      </w:r>
      <w:r w:rsidR="007D1766" w:rsidRPr="00B645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проведении  акции «</w:t>
      </w:r>
      <w:r w:rsidR="007D1766" w:rsidRPr="00B64509">
        <w:rPr>
          <w:rFonts w:ascii="Times New Roman" w:eastAsia="Calibri" w:hAnsi="Times New Roman" w:cs="Times New Roman"/>
          <w:b/>
          <w:sz w:val="24"/>
          <w:szCs w:val="24"/>
        </w:rPr>
        <w:t>Финансовая грамотность в образовательных учреждениях»</w:t>
      </w:r>
      <w:r w:rsidR="007D1766" w:rsidRPr="00B645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рамках Городского Фестиваля финансовой грамотности «Лимон»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5"/>
        <w:gridCol w:w="2127"/>
      </w:tblGrid>
      <w:tr w:rsidR="007D1766" w:rsidRPr="00B64509" w:rsidTr="00215D2C">
        <w:tc>
          <w:tcPr>
            <w:tcW w:w="7585" w:type="dxa"/>
          </w:tcPr>
          <w:p w:rsidR="007D1766" w:rsidRPr="00B64509" w:rsidRDefault="007D1766" w:rsidP="007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учреждения-участника (или Ф.И.О. индивидуального участника)</w:t>
            </w:r>
          </w:p>
        </w:tc>
        <w:tc>
          <w:tcPr>
            <w:tcW w:w="2127" w:type="dxa"/>
          </w:tcPr>
          <w:p w:rsidR="007D1766" w:rsidRPr="00B64509" w:rsidRDefault="007D1766" w:rsidP="007D176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766" w:rsidRPr="00B64509" w:rsidTr="00215D2C">
        <w:tc>
          <w:tcPr>
            <w:tcW w:w="7585" w:type="dxa"/>
          </w:tcPr>
          <w:p w:rsidR="007D1766" w:rsidRPr="00B64509" w:rsidRDefault="007D1766" w:rsidP="007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данные и контакты куратора акции (Ф.И.О., должность, </w:t>
            </w:r>
            <w:proofErr w:type="spellStart"/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  <w:proofErr w:type="gramStart"/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spellEnd"/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. )</w:t>
            </w:r>
          </w:p>
        </w:tc>
        <w:tc>
          <w:tcPr>
            <w:tcW w:w="2127" w:type="dxa"/>
          </w:tcPr>
          <w:p w:rsidR="007D1766" w:rsidRPr="00B64509" w:rsidRDefault="007D1766" w:rsidP="007D176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766" w:rsidRPr="00B64509" w:rsidTr="00215D2C">
        <w:tc>
          <w:tcPr>
            <w:tcW w:w="7585" w:type="dxa"/>
          </w:tcPr>
          <w:p w:rsidR="007D1766" w:rsidRPr="00B64509" w:rsidRDefault="007D1766" w:rsidP="007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(группа, класс)</w:t>
            </w:r>
          </w:p>
        </w:tc>
        <w:tc>
          <w:tcPr>
            <w:tcW w:w="2127" w:type="dxa"/>
          </w:tcPr>
          <w:p w:rsidR="007D1766" w:rsidRPr="00B64509" w:rsidRDefault="007D1766" w:rsidP="007D176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766" w:rsidRPr="00B64509" w:rsidTr="00215D2C">
        <w:tc>
          <w:tcPr>
            <w:tcW w:w="7585" w:type="dxa"/>
          </w:tcPr>
          <w:p w:rsidR="007D1766" w:rsidRPr="00B64509" w:rsidRDefault="007D1766" w:rsidP="007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акции (</w:t>
            </w:r>
            <w:proofErr w:type="spellStart"/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дд.мм</w:t>
            </w:r>
            <w:proofErr w:type="gramStart"/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7D1766" w:rsidRPr="00B64509" w:rsidRDefault="007D1766" w:rsidP="007D176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766" w:rsidRPr="00B64509" w:rsidTr="00215D2C">
        <w:tc>
          <w:tcPr>
            <w:tcW w:w="7585" w:type="dxa"/>
          </w:tcPr>
          <w:p w:rsidR="007D1766" w:rsidRPr="00B64509" w:rsidRDefault="007D1766" w:rsidP="007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человек, принявших участие в акции</w:t>
            </w:r>
          </w:p>
        </w:tc>
        <w:tc>
          <w:tcPr>
            <w:tcW w:w="2127" w:type="dxa"/>
          </w:tcPr>
          <w:p w:rsidR="007D1766" w:rsidRPr="00B64509" w:rsidRDefault="007D1766" w:rsidP="007D17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Детей:</w:t>
            </w:r>
          </w:p>
          <w:p w:rsidR="007D1766" w:rsidRPr="00B64509" w:rsidRDefault="007D1766" w:rsidP="007D17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Педагогов:</w:t>
            </w:r>
          </w:p>
          <w:p w:rsidR="007D1766" w:rsidRPr="00B64509" w:rsidRDefault="007D1766" w:rsidP="007D17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Родителей:</w:t>
            </w:r>
          </w:p>
        </w:tc>
      </w:tr>
      <w:tr w:rsidR="007D1766" w:rsidRPr="00B64509" w:rsidTr="00215D2C">
        <w:tc>
          <w:tcPr>
            <w:tcW w:w="7585" w:type="dxa"/>
          </w:tcPr>
          <w:p w:rsidR="007D1766" w:rsidRPr="00B64509" w:rsidRDefault="007D1766" w:rsidP="007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проведенных в ходе акции экономических мероприятий: что сделано (не более 10-12 предложений  и 2-3 фотографии)</w:t>
            </w:r>
          </w:p>
        </w:tc>
        <w:tc>
          <w:tcPr>
            <w:tcW w:w="2127" w:type="dxa"/>
          </w:tcPr>
          <w:p w:rsidR="007D1766" w:rsidRPr="00B64509" w:rsidRDefault="007D1766" w:rsidP="007D176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766" w:rsidRPr="00B64509" w:rsidTr="00215D2C">
        <w:tc>
          <w:tcPr>
            <w:tcW w:w="7585" w:type="dxa"/>
          </w:tcPr>
          <w:p w:rsidR="007D1766" w:rsidRPr="00B64509" w:rsidRDefault="007D1766" w:rsidP="007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7D1766" w:rsidRPr="00B64509" w:rsidRDefault="007D1766" w:rsidP="007D1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509">
              <w:rPr>
                <w:rFonts w:ascii="Times New Roman" w:eastAsia="Calibri" w:hAnsi="Times New Roman" w:cs="Times New Roman"/>
                <w:sz w:val="24"/>
                <w:szCs w:val="24"/>
              </w:rPr>
              <w:t>(на адрес высылаются электронные наградные материалы)</w:t>
            </w:r>
          </w:p>
        </w:tc>
        <w:tc>
          <w:tcPr>
            <w:tcW w:w="2127" w:type="dxa"/>
          </w:tcPr>
          <w:p w:rsidR="007D1766" w:rsidRPr="00B64509" w:rsidRDefault="007D1766" w:rsidP="007D176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5D2C" w:rsidRPr="00233D33" w:rsidRDefault="00215D2C" w:rsidP="0021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не носит соревновательного характера. Все участники получают элек</w:t>
      </w:r>
      <w:r w:rsidR="0076640B">
        <w:rPr>
          <w:rFonts w:ascii="Times New Roman" w:hAnsi="Times New Roman" w:cs="Times New Roman"/>
          <w:sz w:val="24"/>
          <w:szCs w:val="24"/>
        </w:rPr>
        <w:t>тронные сертификаты участников.</w:t>
      </w:r>
      <w:r w:rsidR="00233D33" w:rsidRPr="00233D33">
        <w:rPr>
          <w:rFonts w:ascii="Times New Roman" w:hAnsi="Times New Roman" w:cs="Times New Roman"/>
          <w:sz w:val="24"/>
          <w:szCs w:val="24"/>
        </w:rPr>
        <w:t xml:space="preserve"> </w:t>
      </w:r>
      <w:r w:rsidR="00233D33">
        <w:rPr>
          <w:rFonts w:ascii="Times New Roman" w:hAnsi="Times New Roman" w:cs="Times New Roman"/>
          <w:sz w:val="24"/>
          <w:szCs w:val="24"/>
        </w:rPr>
        <w:t xml:space="preserve">Информация о проведенных мероприятиях </w:t>
      </w:r>
      <w:r w:rsidR="00233D33" w:rsidRPr="00233D33">
        <w:rPr>
          <w:rFonts w:ascii="Times New Roman" w:hAnsi="Times New Roman" w:cs="Times New Roman"/>
          <w:sz w:val="24"/>
          <w:szCs w:val="24"/>
        </w:rPr>
        <w:t xml:space="preserve">размещается </w:t>
      </w:r>
      <w:proofErr w:type="gramStart"/>
      <w:r w:rsidR="00233D33" w:rsidRPr="00233D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33D33" w:rsidRPr="00233D33">
        <w:rPr>
          <w:rFonts w:ascii="Times New Roman" w:hAnsi="Times New Roman" w:cs="Times New Roman"/>
          <w:sz w:val="24"/>
          <w:szCs w:val="24"/>
        </w:rPr>
        <w:t xml:space="preserve"> городских </w:t>
      </w:r>
      <w:proofErr w:type="spellStart"/>
      <w:r w:rsidR="00233D33" w:rsidRPr="00233D33">
        <w:rPr>
          <w:rFonts w:ascii="Times New Roman" w:hAnsi="Times New Roman" w:cs="Times New Roman"/>
          <w:sz w:val="24"/>
          <w:szCs w:val="24"/>
        </w:rPr>
        <w:t>пабликах</w:t>
      </w:r>
      <w:proofErr w:type="spellEnd"/>
      <w:r w:rsidR="00233D33" w:rsidRPr="00233D33">
        <w:rPr>
          <w:rFonts w:ascii="Times New Roman" w:hAnsi="Times New Roman" w:cs="Times New Roman"/>
          <w:sz w:val="24"/>
          <w:szCs w:val="24"/>
        </w:rPr>
        <w:t>.</w:t>
      </w:r>
    </w:p>
    <w:p w:rsidR="007D1766" w:rsidRPr="00B64509" w:rsidRDefault="007D1766" w:rsidP="007D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D6" w:rsidRPr="000C26D6" w:rsidRDefault="00041678" w:rsidP="00475EB2">
      <w:pPr>
        <w:pStyle w:val="a6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Квиз</w:t>
      </w:r>
      <w:proofErr w:type="spellEnd"/>
      <w:r w:rsidR="000C26D6" w:rsidRPr="00041678">
        <w:rPr>
          <w:b/>
          <w:sz w:val="24"/>
          <w:szCs w:val="24"/>
        </w:rPr>
        <w:t xml:space="preserve"> «ФИНСКИЛС»</w:t>
      </w:r>
      <w:r w:rsidR="000C26D6" w:rsidRPr="000C26D6">
        <w:rPr>
          <w:sz w:val="24"/>
          <w:szCs w:val="24"/>
        </w:rPr>
        <w:t xml:space="preserve"> </w:t>
      </w:r>
    </w:p>
    <w:p w:rsidR="000C26D6" w:rsidRDefault="000C26D6" w:rsidP="000C26D6">
      <w:pPr>
        <w:pStyle w:val="a6"/>
        <w:ind w:left="0" w:firstLine="709"/>
        <w:jc w:val="both"/>
        <w:rPr>
          <w:sz w:val="24"/>
          <w:szCs w:val="24"/>
        </w:rPr>
      </w:pPr>
      <w:r w:rsidRPr="000C26D6">
        <w:rPr>
          <w:sz w:val="24"/>
          <w:szCs w:val="24"/>
        </w:rPr>
        <w:t>Участники: учащиеся 5</w:t>
      </w:r>
      <w:r w:rsidR="00475EB2">
        <w:rPr>
          <w:sz w:val="24"/>
          <w:szCs w:val="24"/>
        </w:rPr>
        <w:t>-</w:t>
      </w:r>
      <w:r w:rsidRPr="000C26D6">
        <w:rPr>
          <w:sz w:val="24"/>
          <w:szCs w:val="24"/>
        </w:rPr>
        <w:t>11 класс</w:t>
      </w:r>
      <w:r w:rsidR="00475EB2">
        <w:rPr>
          <w:sz w:val="24"/>
          <w:szCs w:val="24"/>
        </w:rPr>
        <w:t>ов</w:t>
      </w:r>
      <w:r w:rsidRPr="000C26D6">
        <w:rPr>
          <w:sz w:val="24"/>
          <w:szCs w:val="24"/>
        </w:rPr>
        <w:t xml:space="preserve">. </w:t>
      </w:r>
    </w:p>
    <w:p w:rsidR="000C26D6" w:rsidRPr="000C26D6" w:rsidRDefault="00475EB2" w:rsidP="000C26D6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</w:t>
      </w:r>
      <w:proofErr w:type="spellStart"/>
      <w:r>
        <w:rPr>
          <w:sz w:val="24"/>
          <w:szCs w:val="24"/>
        </w:rPr>
        <w:t>квизе</w:t>
      </w:r>
      <w:proofErr w:type="spellEnd"/>
      <w:r>
        <w:rPr>
          <w:sz w:val="24"/>
          <w:szCs w:val="24"/>
        </w:rPr>
        <w:t xml:space="preserve"> предполагает </w:t>
      </w:r>
      <w:r w:rsidR="00CD21FB">
        <w:rPr>
          <w:sz w:val="24"/>
          <w:szCs w:val="24"/>
        </w:rPr>
        <w:t xml:space="preserve">самостоятельное </w:t>
      </w:r>
      <w:r>
        <w:rPr>
          <w:sz w:val="24"/>
          <w:szCs w:val="24"/>
        </w:rPr>
        <w:t>изучение теоретического и практического материала по теме</w:t>
      </w:r>
      <w:r w:rsidR="00CD21FB">
        <w:rPr>
          <w:sz w:val="24"/>
          <w:szCs w:val="24"/>
        </w:rPr>
        <w:t xml:space="preserve"> на платформе дистанционного обучения</w:t>
      </w:r>
      <w:r>
        <w:rPr>
          <w:sz w:val="24"/>
          <w:szCs w:val="24"/>
        </w:rPr>
        <w:t>, индивидуальное выполнение конкурсных заданий</w:t>
      </w:r>
      <w:r w:rsidR="000C26D6" w:rsidRPr="000C26D6">
        <w:rPr>
          <w:sz w:val="24"/>
          <w:szCs w:val="24"/>
        </w:rPr>
        <w:t xml:space="preserve">. </w:t>
      </w:r>
    </w:p>
    <w:p w:rsidR="000C26D6" w:rsidRDefault="000C26D6" w:rsidP="000C26D6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75EB2">
        <w:rPr>
          <w:sz w:val="24"/>
          <w:szCs w:val="24"/>
        </w:rPr>
        <w:t xml:space="preserve"> срок до 2</w:t>
      </w:r>
      <w:r w:rsidR="008A5837">
        <w:rPr>
          <w:sz w:val="24"/>
          <w:szCs w:val="24"/>
        </w:rPr>
        <w:t>7</w:t>
      </w:r>
      <w:r w:rsidRPr="000C26D6">
        <w:rPr>
          <w:sz w:val="24"/>
          <w:szCs w:val="24"/>
        </w:rPr>
        <w:t>.11.2023 г.</w:t>
      </w:r>
      <w:r w:rsidR="00B952B2" w:rsidRPr="00B952B2">
        <w:t xml:space="preserve"> </w:t>
      </w:r>
      <w:r w:rsidR="00B952B2" w:rsidRPr="00B952B2">
        <w:rPr>
          <w:sz w:val="24"/>
          <w:szCs w:val="24"/>
        </w:rPr>
        <w:t>необходимо</w:t>
      </w:r>
      <w:r w:rsidRPr="000C26D6">
        <w:rPr>
          <w:sz w:val="24"/>
          <w:szCs w:val="24"/>
        </w:rPr>
        <w:t xml:space="preserve"> </w:t>
      </w:r>
      <w:r w:rsidR="0076640B" w:rsidRPr="00B952B2">
        <w:rPr>
          <w:sz w:val="24"/>
          <w:szCs w:val="24"/>
        </w:rPr>
        <w:t xml:space="preserve">подать заявку (Приложение </w:t>
      </w:r>
      <w:r w:rsidR="0076640B">
        <w:rPr>
          <w:sz w:val="24"/>
          <w:szCs w:val="24"/>
        </w:rPr>
        <w:t>2</w:t>
      </w:r>
      <w:r w:rsidR="0076640B" w:rsidRPr="00B952B2">
        <w:rPr>
          <w:sz w:val="24"/>
          <w:szCs w:val="24"/>
        </w:rPr>
        <w:t xml:space="preserve">) на </w:t>
      </w:r>
      <w:proofErr w:type="spellStart"/>
      <w:r w:rsidR="0076640B" w:rsidRPr="00B952B2">
        <w:rPr>
          <w:sz w:val="24"/>
          <w:szCs w:val="24"/>
        </w:rPr>
        <w:t>эл</w:t>
      </w:r>
      <w:proofErr w:type="gramStart"/>
      <w:r w:rsidR="0076640B" w:rsidRPr="00B952B2">
        <w:rPr>
          <w:sz w:val="24"/>
          <w:szCs w:val="24"/>
        </w:rPr>
        <w:t>.а</w:t>
      </w:r>
      <w:proofErr w:type="gramEnd"/>
      <w:r w:rsidR="0076640B" w:rsidRPr="00B952B2">
        <w:rPr>
          <w:sz w:val="24"/>
          <w:szCs w:val="24"/>
        </w:rPr>
        <w:t>дрес</w:t>
      </w:r>
      <w:proofErr w:type="spellEnd"/>
      <w:r w:rsidR="0076640B" w:rsidRPr="00B952B2">
        <w:rPr>
          <w:sz w:val="24"/>
          <w:szCs w:val="24"/>
        </w:rPr>
        <w:t xml:space="preserve">  </w:t>
      </w:r>
      <w:hyperlink r:id="rId14" w:history="1">
        <w:r w:rsidR="0076640B" w:rsidRPr="007F7D14">
          <w:rPr>
            <w:rStyle w:val="a3"/>
            <w:sz w:val="24"/>
            <w:szCs w:val="24"/>
          </w:rPr>
          <w:t>giv@cir.tgl.ru</w:t>
        </w:r>
      </w:hyperlink>
      <w:r w:rsidR="0076640B">
        <w:rPr>
          <w:sz w:val="24"/>
          <w:szCs w:val="24"/>
        </w:rPr>
        <w:t xml:space="preserve">, </w:t>
      </w:r>
      <w:r w:rsidR="008A5837">
        <w:rPr>
          <w:sz w:val="24"/>
          <w:szCs w:val="24"/>
        </w:rPr>
        <w:t xml:space="preserve">в срок до 10.12.2023 </w:t>
      </w:r>
      <w:r w:rsidR="0076640B" w:rsidRPr="00B952B2">
        <w:rPr>
          <w:sz w:val="24"/>
          <w:szCs w:val="24"/>
        </w:rPr>
        <w:t xml:space="preserve">зарегистрироваться на сайте МБОУ ДО ГЦИР </w:t>
      </w:r>
      <w:hyperlink r:id="rId15" w:history="1">
        <w:r w:rsidR="0076640B" w:rsidRPr="007F7D14">
          <w:rPr>
            <w:rStyle w:val="a3"/>
            <w:sz w:val="24"/>
            <w:szCs w:val="24"/>
          </w:rPr>
          <w:t>http://cir.tgl.ru/elearning</w:t>
        </w:r>
      </w:hyperlink>
      <w:r w:rsidR="0076640B">
        <w:rPr>
          <w:rStyle w:val="a3"/>
          <w:sz w:val="24"/>
          <w:szCs w:val="24"/>
        </w:rPr>
        <w:t xml:space="preserve"> </w:t>
      </w:r>
      <w:r w:rsidR="0076640B" w:rsidRPr="007D66D7">
        <w:t>(</w:t>
      </w:r>
      <w:r w:rsidR="0076640B" w:rsidRPr="007D66D7">
        <w:rPr>
          <w:sz w:val="24"/>
          <w:szCs w:val="24"/>
        </w:rPr>
        <w:t>и</w:t>
      </w:r>
      <w:r w:rsidR="0076640B" w:rsidRPr="00B952B2">
        <w:rPr>
          <w:sz w:val="24"/>
          <w:szCs w:val="24"/>
        </w:rPr>
        <w:t xml:space="preserve">нструкция по регистрации на дистанционную площадку  размещена в приложении </w:t>
      </w:r>
      <w:r w:rsidR="0076640B">
        <w:rPr>
          <w:sz w:val="24"/>
          <w:szCs w:val="24"/>
        </w:rPr>
        <w:t>3)</w:t>
      </w:r>
      <w:r w:rsidRPr="000C26D6">
        <w:rPr>
          <w:sz w:val="24"/>
          <w:szCs w:val="24"/>
        </w:rPr>
        <w:t xml:space="preserve">, пройти короткий курс по теме «ФИНСКИЛС»  и выполнить индивидуальное тестовое  конкурсное задание по основам финансовой грамотности. Инструкция по регистрации на дистанционную площадку  размещена в </w:t>
      </w:r>
      <w:r>
        <w:rPr>
          <w:sz w:val="24"/>
          <w:szCs w:val="24"/>
        </w:rPr>
        <w:t xml:space="preserve">приложении </w:t>
      </w:r>
      <w:r w:rsidR="00F76440">
        <w:rPr>
          <w:sz w:val="24"/>
          <w:szCs w:val="24"/>
        </w:rPr>
        <w:t>3</w:t>
      </w:r>
      <w:r w:rsidR="00B952B2">
        <w:rPr>
          <w:sz w:val="24"/>
          <w:szCs w:val="24"/>
        </w:rPr>
        <w:t>.</w:t>
      </w:r>
    </w:p>
    <w:p w:rsidR="00CD21FB" w:rsidRDefault="00CD21FB" w:rsidP="000C26D6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Участники, выполнившие верно 90% и более конкурсных заданий, награждаются дипломами победителей </w:t>
      </w:r>
      <w:proofErr w:type="spellStart"/>
      <w:r>
        <w:rPr>
          <w:sz w:val="24"/>
          <w:szCs w:val="24"/>
        </w:rPr>
        <w:t>квиза</w:t>
      </w:r>
      <w:proofErr w:type="spellEnd"/>
      <w:r>
        <w:rPr>
          <w:sz w:val="24"/>
          <w:szCs w:val="24"/>
        </w:rPr>
        <w:t>, остальные получают электронный сертификат участника.</w:t>
      </w:r>
    </w:p>
    <w:p w:rsidR="0076640B" w:rsidRPr="00CD21FB" w:rsidRDefault="0076640B" w:rsidP="000C26D6">
      <w:pPr>
        <w:pStyle w:val="a6"/>
        <w:ind w:left="0" w:firstLine="709"/>
        <w:jc w:val="both"/>
        <w:rPr>
          <w:sz w:val="24"/>
          <w:szCs w:val="24"/>
        </w:rPr>
      </w:pPr>
    </w:p>
    <w:p w:rsidR="00B952B2" w:rsidRPr="007D1766" w:rsidRDefault="00B952B2" w:rsidP="00475EB2">
      <w:pPr>
        <w:pStyle w:val="a6"/>
        <w:numPr>
          <w:ilvl w:val="1"/>
          <w:numId w:val="1"/>
        </w:numPr>
        <w:ind w:left="0" w:firstLine="709"/>
        <w:jc w:val="both"/>
        <w:rPr>
          <w:b/>
          <w:sz w:val="24"/>
          <w:szCs w:val="24"/>
        </w:rPr>
      </w:pPr>
      <w:r w:rsidRPr="007D1766">
        <w:rPr>
          <w:b/>
          <w:sz w:val="24"/>
          <w:szCs w:val="24"/>
        </w:rPr>
        <w:t xml:space="preserve">Конкурс видеосюжетов «Мой финансовый </w:t>
      </w:r>
      <w:proofErr w:type="spellStart"/>
      <w:r w:rsidRPr="007D1766">
        <w:rPr>
          <w:b/>
          <w:sz w:val="24"/>
          <w:szCs w:val="24"/>
        </w:rPr>
        <w:t>лайфхак</w:t>
      </w:r>
      <w:proofErr w:type="spellEnd"/>
      <w:r w:rsidRPr="007D1766">
        <w:rPr>
          <w:b/>
          <w:sz w:val="24"/>
          <w:szCs w:val="24"/>
        </w:rPr>
        <w:t>»</w:t>
      </w:r>
      <w:r w:rsidRPr="007D1766">
        <w:rPr>
          <w:b/>
          <w:sz w:val="24"/>
          <w:szCs w:val="24"/>
        </w:rPr>
        <w:tab/>
      </w:r>
    </w:p>
    <w:p w:rsidR="00B952B2" w:rsidRDefault="00B952B2" w:rsidP="00E30E8A">
      <w:pPr>
        <w:pStyle w:val="a6"/>
        <w:ind w:left="0" w:firstLine="709"/>
        <w:jc w:val="both"/>
        <w:rPr>
          <w:sz w:val="24"/>
          <w:szCs w:val="24"/>
        </w:rPr>
      </w:pPr>
      <w:r w:rsidRPr="00B952B2">
        <w:rPr>
          <w:sz w:val="24"/>
          <w:szCs w:val="24"/>
        </w:rPr>
        <w:t xml:space="preserve">Участники: дошкольники, </w:t>
      </w:r>
      <w:r w:rsidR="007D66D7">
        <w:rPr>
          <w:sz w:val="24"/>
          <w:szCs w:val="24"/>
        </w:rPr>
        <w:t>обучающиеся</w:t>
      </w:r>
      <w:r w:rsidRPr="00B952B2">
        <w:rPr>
          <w:sz w:val="24"/>
          <w:szCs w:val="24"/>
        </w:rPr>
        <w:t xml:space="preserve"> 1-11 классов</w:t>
      </w:r>
      <w:r w:rsidR="007D66D7">
        <w:rPr>
          <w:sz w:val="24"/>
          <w:szCs w:val="24"/>
        </w:rPr>
        <w:t xml:space="preserve"> (индивидуально или в группе)</w:t>
      </w:r>
      <w:r w:rsidRPr="00B952B2">
        <w:rPr>
          <w:sz w:val="24"/>
          <w:szCs w:val="24"/>
        </w:rPr>
        <w:t>.</w:t>
      </w:r>
    </w:p>
    <w:p w:rsidR="00475EB2" w:rsidRDefault="00475EB2" w:rsidP="00475EB2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конкурса готовят </w:t>
      </w:r>
      <w:r w:rsidRPr="00B952B2">
        <w:rPr>
          <w:sz w:val="24"/>
          <w:szCs w:val="24"/>
        </w:rPr>
        <w:t>видео</w:t>
      </w:r>
      <w:r>
        <w:rPr>
          <w:sz w:val="24"/>
          <w:szCs w:val="24"/>
        </w:rPr>
        <w:t>сюжет с рассказом</w:t>
      </w:r>
      <w:r w:rsidRPr="00B952B2">
        <w:rPr>
          <w:sz w:val="24"/>
          <w:szCs w:val="24"/>
        </w:rPr>
        <w:t xml:space="preserve"> о </w:t>
      </w:r>
      <w:proofErr w:type="gramStart"/>
      <w:r w:rsidRPr="00B952B2">
        <w:rPr>
          <w:sz w:val="24"/>
          <w:szCs w:val="24"/>
        </w:rPr>
        <w:t>своих</w:t>
      </w:r>
      <w:proofErr w:type="gramEnd"/>
      <w:r w:rsidRPr="00B952B2">
        <w:rPr>
          <w:sz w:val="24"/>
          <w:szCs w:val="24"/>
        </w:rPr>
        <w:t xml:space="preserve"> финансовых </w:t>
      </w:r>
      <w:proofErr w:type="spellStart"/>
      <w:r w:rsidRPr="00B952B2">
        <w:rPr>
          <w:sz w:val="24"/>
          <w:szCs w:val="24"/>
        </w:rPr>
        <w:t>лайфхаках</w:t>
      </w:r>
      <w:proofErr w:type="spellEnd"/>
      <w:r w:rsidRPr="00B952B2">
        <w:rPr>
          <w:sz w:val="24"/>
          <w:szCs w:val="24"/>
        </w:rPr>
        <w:t>, позволяющих грамотно управлять семей</w:t>
      </w:r>
      <w:r>
        <w:rPr>
          <w:sz w:val="24"/>
          <w:szCs w:val="24"/>
        </w:rPr>
        <w:t>ным бюджетом, накапливать и инвестировать капитал, соблюдать правила финансовой безопасности</w:t>
      </w:r>
      <w:r w:rsidRPr="00B952B2">
        <w:rPr>
          <w:sz w:val="24"/>
          <w:szCs w:val="24"/>
        </w:rPr>
        <w:t xml:space="preserve">. Описанный </w:t>
      </w:r>
      <w:proofErr w:type="spellStart"/>
      <w:r w:rsidRPr="00B952B2">
        <w:rPr>
          <w:sz w:val="24"/>
          <w:szCs w:val="24"/>
        </w:rPr>
        <w:t>лайфхак</w:t>
      </w:r>
      <w:proofErr w:type="spellEnd"/>
      <w:r w:rsidRPr="00B952B2">
        <w:rPr>
          <w:sz w:val="24"/>
          <w:szCs w:val="24"/>
        </w:rPr>
        <w:t xml:space="preserve"> должен иметь практическое применение для </w:t>
      </w:r>
      <w:r>
        <w:rPr>
          <w:sz w:val="24"/>
          <w:szCs w:val="24"/>
        </w:rPr>
        <w:t xml:space="preserve">всех потенциальных </w:t>
      </w:r>
      <w:r w:rsidRPr="00B952B2">
        <w:rPr>
          <w:sz w:val="24"/>
          <w:szCs w:val="24"/>
        </w:rPr>
        <w:t xml:space="preserve"> пользователей и иметь экономическое обоснование. </w:t>
      </w:r>
    </w:p>
    <w:p w:rsidR="00475EB2" w:rsidRDefault="007D66D7" w:rsidP="00475EB2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75EB2" w:rsidRPr="00B952B2">
        <w:rPr>
          <w:sz w:val="24"/>
          <w:szCs w:val="24"/>
        </w:rPr>
        <w:t>родолжительность видеосюжета</w:t>
      </w:r>
      <w:r>
        <w:rPr>
          <w:sz w:val="24"/>
          <w:szCs w:val="24"/>
        </w:rPr>
        <w:t xml:space="preserve"> - </w:t>
      </w:r>
      <w:r w:rsidR="00475EB2" w:rsidRPr="00B952B2">
        <w:rPr>
          <w:sz w:val="24"/>
          <w:szCs w:val="24"/>
        </w:rPr>
        <w:t xml:space="preserve"> не более 2-х минут. </w:t>
      </w:r>
    </w:p>
    <w:p w:rsidR="003F37B0" w:rsidRDefault="00B952B2" w:rsidP="003F37B0">
      <w:pPr>
        <w:pStyle w:val="a6"/>
        <w:ind w:left="0" w:firstLine="709"/>
        <w:jc w:val="both"/>
        <w:rPr>
          <w:sz w:val="24"/>
          <w:szCs w:val="24"/>
        </w:rPr>
      </w:pPr>
      <w:r w:rsidRPr="00B952B2">
        <w:rPr>
          <w:sz w:val="24"/>
          <w:szCs w:val="24"/>
        </w:rPr>
        <w:t xml:space="preserve">Для участия в Конкурсе необходимо </w:t>
      </w:r>
      <w:r w:rsidR="007D66D7">
        <w:rPr>
          <w:sz w:val="24"/>
          <w:szCs w:val="24"/>
        </w:rPr>
        <w:t>до 01.02.2024</w:t>
      </w:r>
      <w:r w:rsidRPr="00B952B2">
        <w:rPr>
          <w:sz w:val="24"/>
          <w:szCs w:val="24"/>
        </w:rPr>
        <w:t xml:space="preserve"> подать заявку (Приложение </w:t>
      </w:r>
      <w:r w:rsidR="0076640B">
        <w:rPr>
          <w:sz w:val="24"/>
          <w:szCs w:val="24"/>
        </w:rPr>
        <w:t>2</w:t>
      </w:r>
      <w:r w:rsidRPr="00B952B2">
        <w:rPr>
          <w:sz w:val="24"/>
          <w:szCs w:val="24"/>
        </w:rPr>
        <w:t xml:space="preserve">) на </w:t>
      </w:r>
      <w:proofErr w:type="spellStart"/>
      <w:r w:rsidRPr="00B952B2">
        <w:rPr>
          <w:sz w:val="24"/>
          <w:szCs w:val="24"/>
        </w:rPr>
        <w:t>эл</w:t>
      </w:r>
      <w:proofErr w:type="gramStart"/>
      <w:r w:rsidRPr="00B952B2">
        <w:rPr>
          <w:sz w:val="24"/>
          <w:szCs w:val="24"/>
        </w:rPr>
        <w:t>.а</w:t>
      </w:r>
      <w:proofErr w:type="gramEnd"/>
      <w:r w:rsidRPr="00B952B2">
        <w:rPr>
          <w:sz w:val="24"/>
          <w:szCs w:val="24"/>
        </w:rPr>
        <w:t>дрес</w:t>
      </w:r>
      <w:proofErr w:type="spellEnd"/>
      <w:r w:rsidRPr="00B952B2">
        <w:rPr>
          <w:sz w:val="24"/>
          <w:szCs w:val="24"/>
        </w:rPr>
        <w:t xml:space="preserve">  </w:t>
      </w:r>
      <w:hyperlink r:id="rId16" w:history="1">
        <w:r w:rsidRPr="007F7D14">
          <w:rPr>
            <w:rStyle w:val="a3"/>
            <w:sz w:val="24"/>
            <w:szCs w:val="24"/>
          </w:rPr>
          <w:t>giv@cir.tgl.ru</w:t>
        </w:r>
      </w:hyperlink>
      <w:r>
        <w:rPr>
          <w:sz w:val="24"/>
          <w:szCs w:val="24"/>
        </w:rPr>
        <w:t xml:space="preserve">, </w:t>
      </w:r>
      <w:r w:rsidRPr="00B952B2">
        <w:rPr>
          <w:sz w:val="24"/>
          <w:szCs w:val="24"/>
        </w:rPr>
        <w:t xml:space="preserve">зарегистрироваться на сайте МБОУ ДО ГЦИР </w:t>
      </w:r>
      <w:hyperlink r:id="rId17" w:history="1">
        <w:r w:rsidRPr="007F7D14">
          <w:rPr>
            <w:rStyle w:val="a3"/>
            <w:sz w:val="24"/>
            <w:szCs w:val="24"/>
          </w:rPr>
          <w:t>http://cir.tgl.ru/elearning</w:t>
        </w:r>
      </w:hyperlink>
      <w:r w:rsidR="007D66D7">
        <w:rPr>
          <w:rStyle w:val="a3"/>
          <w:sz w:val="24"/>
          <w:szCs w:val="24"/>
        </w:rPr>
        <w:t xml:space="preserve"> </w:t>
      </w:r>
      <w:r w:rsidR="007D66D7" w:rsidRPr="007D66D7">
        <w:t>(</w:t>
      </w:r>
      <w:r w:rsidR="007D66D7" w:rsidRPr="007D66D7">
        <w:rPr>
          <w:sz w:val="24"/>
          <w:szCs w:val="24"/>
        </w:rPr>
        <w:t>и</w:t>
      </w:r>
      <w:r w:rsidRPr="00B952B2">
        <w:rPr>
          <w:sz w:val="24"/>
          <w:szCs w:val="24"/>
        </w:rPr>
        <w:t xml:space="preserve">нструкция по регистрации на дистанционную площадку  </w:t>
      </w:r>
      <w:r w:rsidRPr="00B952B2">
        <w:rPr>
          <w:sz w:val="24"/>
          <w:szCs w:val="24"/>
        </w:rPr>
        <w:lastRenderedPageBreak/>
        <w:t xml:space="preserve">размещена в приложении </w:t>
      </w:r>
      <w:r w:rsidR="0076640B">
        <w:rPr>
          <w:sz w:val="24"/>
          <w:szCs w:val="24"/>
        </w:rPr>
        <w:t>3</w:t>
      </w:r>
      <w:r w:rsidR="007D66D7">
        <w:rPr>
          <w:sz w:val="24"/>
          <w:szCs w:val="24"/>
        </w:rPr>
        <w:t xml:space="preserve">) и </w:t>
      </w:r>
      <w:r w:rsidR="003F37B0" w:rsidRPr="00B952B2">
        <w:rPr>
          <w:sz w:val="24"/>
          <w:szCs w:val="24"/>
        </w:rPr>
        <w:t xml:space="preserve">разместить на сайте </w:t>
      </w:r>
      <w:r w:rsidR="007D66D7">
        <w:rPr>
          <w:sz w:val="24"/>
          <w:szCs w:val="24"/>
        </w:rPr>
        <w:t>дистанционного обучения в</w:t>
      </w:r>
      <w:r w:rsidR="007D66D7" w:rsidRPr="00B952B2">
        <w:rPr>
          <w:sz w:val="24"/>
          <w:szCs w:val="24"/>
        </w:rPr>
        <w:t>идеозапись или ссылку на нее</w:t>
      </w:r>
      <w:r w:rsidR="003F37B0" w:rsidRPr="00B952B2">
        <w:rPr>
          <w:sz w:val="24"/>
          <w:szCs w:val="24"/>
        </w:rPr>
        <w:t>.</w:t>
      </w:r>
    </w:p>
    <w:p w:rsidR="007D66D7" w:rsidRDefault="007D66D7" w:rsidP="003F37B0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Лучшие работы участников размещаются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городских </w:t>
      </w:r>
      <w:proofErr w:type="spellStart"/>
      <w:r>
        <w:rPr>
          <w:sz w:val="24"/>
          <w:szCs w:val="24"/>
        </w:rPr>
        <w:t>пабликах</w:t>
      </w:r>
      <w:proofErr w:type="spellEnd"/>
      <w:r>
        <w:rPr>
          <w:sz w:val="24"/>
          <w:szCs w:val="24"/>
        </w:rPr>
        <w:t>. По итогам ко</w:t>
      </w:r>
      <w:r w:rsidR="00497B2E">
        <w:rPr>
          <w:sz w:val="24"/>
          <w:szCs w:val="24"/>
        </w:rPr>
        <w:t>нкурса определяется победитель (</w:t>
      </w:r>
      <w:r>
        <w:rPr>
          <w:sz w:val="24"/>
          <w:szCs w:val="24"/>
        </w:rPr>
        <w:t>1 место) и призеры (2,3 место).</w:t>
      </w:r>
    </w:p>
    <w:p w:rsidR="00233D33" w:rsidRDefault="00233D33" w:rsidP="003F37B0">
      <w:pPr>
        <w:pStyle w:val="a6"/>
        <w:ind w:left="0" w:firstLine="709"/>
        <w:jc w:val="both"/>
        <w:rPr>
          <w:sz w:val="24"/>
          <w:szCs w:val="24"/>
        </w:rPr>
      </w:pPr>
    </w:p>
    <w:p w:rsidR="00B952B2" w:rsidRPr="007D1766" w:rsidRDefault="00B952B2" w:rsidP="00475EB2">
      <w:pPr>
        <w:pStyle w:val="a6"/>
        <w:numPr>
          <w:ilvl w:val="1"/>
          <w:numId w:val="1"/>
        </w:numPr>
        <w:ind w:left="0" w:firstLine="709"/>
        <w:jc w:val="both"/>
        <w:rPr>
          <w:b/>
          <w:sz w:val="24"/>
          <w:szCs w:val="24"/>
        </w:rPr>
      </w:pPr>
      <w:r w:rsidRPr="007D1766">
        <w:rPr>
          <w:b/>
          <w:sz w:val="24"/>
          <w:szCs w:val="24"/>
        </w:rPr>
        <w:t>Конкурс комиксов «Мои финансовые истории»</w:t>
      </w:r>
    </w:p>
    <w:p w:rsidR="00475EB2" w:rsidRDefault="00B952B2" w:rsidP="00B952B2">
      <w:pPr>
        <w:pStyle w:val="a6"/>
        <w:ind w:left="0" w:firstLine="709"/>
        <w:jc w:val="both"/>
        <w:rPr>
          <w:sz w:val="24"/>
          <w:szCs w:val="24"/>
        </w:rPr>
      </w:pPr>
      <w:r w:rsidRPr="00B952B2">
        <w:rPr>
          <w:sz w:val="24"/>
          <w:szCs w:val="24"/>
        </w:rPr>
        <w:t>Участники:</w:t>
      </w:r>
      <w:r w:rsidR="00E30E8A">
        <w:rPr>
          <w:sz w:val="24"/>
          <w:szCs w:val="24"/>
        </w:rPr>
        <w:t xml:space="preserve"> </w:t>
      </w:r>
      <w:r w:rsidR="007D66D7">
        <w:rPr>
          <w:sz w:val="24"/>
          <w:szCs w:val="24"/>
        </w:rPr>
        <w:t>обучающиеся</w:t>
      </w:r>
      <w:r w:rsidRPr="00B952B2">
        <w:rPr>
          <w:sz w:val="24"/>
          <w:szCs w:val="24"/>
        </w:rPr>
        <w:t xml:space="preserve"> </w:t>
      </w:r>
      <w:r w:rsidR="00E30E8A">
        <w:rPr>
          <w:sz w:val="24"/>
          <w:szCs w:val="24"/>
        </w:rPr>
        <w:t>5</w:t>
      </w:r>
      <w:r w:rsidRPr="00B952B2">
        <w:rPr>
          <w:sz w:val="24"/>
          <w:szCs w:val="24"/>
        </w:rPr>
        <w:t xml:space="preserve">-11 классов. </w:t>
      </w:r>
    </w:p>
    <w:p w:rsidR="00BD53EE" w:rsidRDefault="00B952B2" w:rsidP="00B952B2">
      <w:pPr>
        <w:pStyle w:val="a6"/>
        <w:ind w:left="0" w:firstLine="709"/>
        <w:jc w:val="both"/>
        <w:rPr>
          <w:sz w:val="24"/>
          <w:szCs w:val="24"/>
        </w:rPr>
      </w:pPr>
      <w:r w:rsidRPr="00B952B2">
        <w:rPr>
          <w:sz w:val="24"/>
          <w:szCs w:val="24"/>
        </w:rPr>
        <w:t xml:space="preserve">Участникам необходимо </w:t>
      </w:r>
      <w:r w:rsidR="00BD53EE">
        <w:rPr>
          <w:sz w:val="24"/>
          <w:szCs w:val="24"/>
        </w:rPr>
        <w:t>сделать зарисовки в стиле</w:t>
      </w:r>
      <w:r w:rsidRPr="00B952B2">
        <w:rPr>
          <w:sz w:val="24"/>
          <w:szCs w:val="24"/>
        </w:rPr>
        <w:t xml:space="preserve"> комикс</w:t>
      </w:r>
      <w:r w:rsidR="00BD53EE">
        <w:rPr>
          <w:sz w:val="24"/>
          <w:szCs w:val="24"/>
        </w:rPr>
        <w:t>а</w:t>
      </w:r>
      <w:r w:rsidRPr="00B952B2">
        <w:rPr>
          <w:sz w:val="24"/>
          <w:szCs w:val="24"/>
        </w:rPr>
        <w:t xml:space="preserve"> на финансовую тему. Комикс должен состоять из заголовка, 5 - 8 содержательно связанных между собой рисунков, раскрывающих выбранную финансовую тему. Комикс может быть выполнен в любой изобразительной технике – графика, акварель, пастель и т.д., аппликация. </w:t>
      </w:r>
    </w:p>
    <w:p w:rsidR="00BD53EE" w:rsidRDefault="00B952B2" w:rsidP="00B952B2">
      <w:pPr>
        <w:pStyle w:val="a6"/>
        <w:ind w:left="0" w:firstLine="709"/>
        <w:jc w:val="both"/>
        <w:rPr>
          <w:sz w:val="24"/>
          <w:szCs w:val="24"/>
        </w:rPr>
      </w:pPr>
      <w:r w:rsidRPr="00B952B2">
        <w:rPr>
          <w:sz w:val="24"/>
          <w:szCs w:val="24"/>
        </w:rPr>
        <w:t>Не допускается использование</w:t>
      </w:r>
      <w:r w:rsidR="00497B2E">
        <w:rPr>
          <w:sz w:val="24"/>
          <w:szCs w:val="24"/>
        </w:rPr>
        <w:t xml:space="preserve"> </w:t>
      </w:r>
      <w:r w:rsidRPr="00B952B2">
        <w:rPr>
          <w:sz w:val="24"/>
          <w:szCs w:val="24"/>
        </w:rPr>
        <w:t xml:space="preserve">фотографий и картинок из сети Интернет. </w:t>
      </w:r>
    </w:p>
    <w:p w:rsidR="00B952B2" w:rsidRDefault="00B952B2" w:rsidP="00B952B2">
      <w:pPr>
        <w:pStyle w:val="a6"/>
        <w:ind w:left="0" w:firstLine="709"/>
        <w:jc w:val="both"/>
        <w:rPr>
          <w:sz w:val="24"/>
          <w:szCs w:val="24"/>
        </w:rPr>
      </w:pPr>
      <w:r w:rsidRPr="00B952B2">
        <w:rPr>
          <w:sz w:val="24"/>
          <w:szCs w:val="24"/>
        </w:rPr>
        <w:t>Конкурсная работа должна быть представлена одним файлом. Максимальный объем комикса</w:t>
      </w:r>
      <w:r w:rsidR="00BD53EE">
        <w:rPr>
          <w:sz w:val="24"/>
          <w:szCs w:val="24"/>
        </w:rPr>
        <w:t>:</w:t>
      </w:r>
      <w:r w:rsidRPr="00B952B2">
        <w:rPr>
          <w:sz w:val="24"/>
          <w:szCs w:val="24"/>
        </w:rPr>
        <w:t xml:space="preserve"> 5 листов формата А</w:t>
      </w:r>
      <w:proofErr w:type="gramStart"/>
      <w:r w:rsidRPr="00B952B2">
        <w:rPr>
          <w:sz w:val="24"/>
          <w:szCs w:val="24"/>
        </w:rPr>
        <w:t>4</w:t>
      </w:r>
      <w:proofErr w:type="gramEnd"/>
      <w:r w:rsidRPr="00B952B2">
        <w:rPr>
          <w:sz w:val="24"/>
          <w:szCs w:val="24"/>
        </w:rPr>
        <w:t xml:space="preserve">. </w:t>
      </w:r>
    </w:p>
    <w:p w:rsidR="00BD53EE" w:rsidRDefault="00475EB2" w:rsidP="00BD53EE">
      <w:pPr>
        <w:pStyle w:val="a6"/>
        <w:ind w:left="0" w:firstLine="709"/>
        <w:jc w:val="both"/>
        <w:rPr>
          <w:sz w:val="24"/>
          <w:szCs w:val="24"/>
        </w:rPr>
      </w:pPr>
      <w:r w:rsidRPr="00B952B2">
        <w:rPr>
          <w:sz w:val="24"/>
          <w:szCs w:val="24"/>
        </w:rPr>
        <w:t xml:space="preserve">Для участия в Конкурсе </w:t>
      </w:r>
      <w:r>
        <w:rPr>
          <w:sz w:val="24"/>
          <w:szCs w:val="24"/>
        </w:rPr>
        <w:t xml:space="preserve">до 01.03.2024 г. </w:t>
      </w:r>
      <w:r w:rsidRPr="00B952B2">
        <w:rPr>
          <w:sz w:val="24"/>
          <w:szCs w:val="24"/>
        </w:rPr>
        <w:t xml:space="preserve">необходимо </w:t>
      </w:r>
      <w:r w:rsidR="0076640B" w:rsidRPr="00B952B2">
        <w:rPr>
          <w:sz w:val="24"/>
          <w:szCs w:val="24"/>
        </w:rPr>
        <w:t xml:space="preserve">подать заявку (Приложение </w:t>
      </w:r>
      <w:r w:rsidR="0076640B">
        <w:rPr>
          <w:sz w:val="24"/>
          <w:szCs w:val="24"/>
        </w:rPr>
        <w:t>2</w:t>
      </w:r>
      <w:r w:rsidR="0076640B" w:rsidRPr="00B952B2">
        <w:rPr>
          <w:sz w:val="24"/>
          <w:szCs w:val="24"/>
        </w:rPr>
        <w:t xml:space="preserve">) на </w:t>
      </w:r>
      <w:proofErr w:type="spellStart"/>
      <w:r w:rsidR="0076640B" w:rsidRPr="00B952B2">
        <w:rPr>
          <w:sz w:val="24"/>
          <w:szCs w:val="24"/>
        </w:rPr>
        <w:t>эл</w:t>
      </w:r>
      <w:proofErr w:type="gramStart"/>
      <w:r w:rsidR="0076640B" w:rsidRPr="00B952B2">
        <w:rPr>
          <w:sz w:val="24"/>
          <w:szCs w:val="24"/>
        </w:rPr>
        <w:t>.а</w:t>
      </w:r>
      <w:proofErr w:type="gramEnd"/>
      <w:r w:rsidR="0076640B" w:rsidRPr="00B952B2">
        <w:rPr>
          <w:sz w:val="24"/>
          <w:szCs w:val="24"/>
        </w:rPr>
        <w:t>дрес</w:t>
      </w:r>
      <w:proofErr w:type="spellEnd"/>
      <w:r w:rsidR="0076640B" w:rsidRPr="00B952B2">
        <w:rPr>
          <w:sz w:val="24"/>
          <w:szCs w:val="24"/>
        </w:rPr>
        <w:t xml:space="preserve">  </w:t>
      </w:r>
      <w:hyperlink r:id="rId18" w:history="1">
        <w:r w:rsidR="0076640B" w:rsidRPr="007F7D14">
          <w:rPr>
            <w:rStyle w:val="a3"/>
            <w:sz w:val="24"/>
            <w:szCs w:val="24"/>
          </w:rPr>
          <w:t>giv@cir.tgl.ru</w:t>
        </w:r>
      </w:hyperlink>
      <w:r w:rsidR="0076640B">
        <w:rPr>
          <w:sz w:val="24"/>
          <w:szCs w:val="24"/>
        </w:rPr>
        <w:t xml:space="preserve">, </w:t>
      </w:r>
      <w:r w:rsidR="0076640B" w:rsidRPr="00B952B2">
        <w:rPr>
          <w:sz w:val="24"/>
          <w:szCs w:val="24"/>
        </w:rPr>
        <w:t xml:space="preserve">зарегистрироваться на сайте МБОУ ДО ГЦИР </w:t>
      </w:r>
      <w:hyperlink r:id="rId19" w:history="1">
        <w:r w:rsidR="0076640B" w:rsidRPr="007F7D14">
          <w:rPr>
            <w:rStyle w:val="a3"/>
            <w:sz w:val="24"/>
            <w:szCs w:val="24"/>
          </w:rPr>
          <w:t>http://cir.tgl.ru/elearning</w:t>
        </w:r>
      </w:hyperlink>
      <w:r w:rsidR="0076640B">
        <w:rPr>
          <w:rStyle w:val="a3"/>
          <w:sz w:val="24"/>
          <w:szCs w:val="24"/>
        </w:rPr>
        <w:t xml:space="preserve"> </w:t>
      </w:r>
      <w:r w:rsidR="0076640B" w:rsidRPr="007D66D7">
        <w:t>(</w:t>
      </w:r>
      <w:r w:rsidR="0076640B" w:rsidRPr="007D66D7">
        <w:rPr>
          <w:sz w:val="24"/>
          <w:szCs w:val="24"/>
        </w:rPr>
        <w:t>и</w:t>
      </w:r>
      <w:r w:rsidR="0076640B" w:rsidRPr="00B952B2">
        <w:rPr>
          <w:sz w:val="24"/>
          <w:szCs w:val="24"/>
        </w:rPr>
        <w:t xml:space="preserve">нструкция по регистрации на дистанционную площадку  размещена в приложении </w:t>
      </w:r>
      <w:r w:rsidR="0076640B">
        <w:rPr>
          <w:sz w:val="24"/>
          <w:szCs w:val="24"/>
        </w:rPr>
        <w:t>3)</w:t>
      </w:r>
      <w:r w:rsidR="00497B2E">
        <w:rPr>
          <w:sz w:val="24"/>
          <w:szCs w:val="24"/>
        </w:rPr>
        <w:t xml:space="preserve"> и прикрепить в личном кабинете файл с конкурсной работой. </w:t>
      </w:r>
      <w:r w:rsidR="00BD53EE" w:rsidRPr="00B952B2">
        <w:rPr>
          <w:sz w:val="24"/>
          <w:szCs w:val="24"/>
        </w:rPr>
        <w:t xml:space="preserve">Файл с конкурсной работой  необходимо сохранить под именем: </w:t>
      </w:r>
      <w:proofErr w:type="gramStart"/>
      <w:r w:rsidR="00BD53EE" w:rsidRPr="00B952B2">
        <w:rPr>
          <w:sz w:val="24"/>
          <w:szCs w:val="24"/>
        </w:rPr>
        <w:t>Комикс, фамилия, имя автора работы, номер образовательной организации (Например:</w:t>
      </w:r>
      <w:proofErr w:type="gramEnd"/>
      <w:r w:rsidR="00BD53EE" w:rsidRPr="00B952B2">
        <w:rPr>
          <w:sz w:val="24"/>
          <w:szCs w:val="24"/>
        </w:rPr>
        <w:t xml:space="preserve"> </w:t>
      </w:r>
      <w:proofErr w:type="gramStart"/>
      <w:r w:rsidR="00BD53EE" w:rsidRPr="00B952B2">
        <w:rPr>
          <w:sz w:val="24"/>
          <w:szCs w:val="24"/>
        </w:rPr>
        <w:t xml:space="preserve">Комикс  Петрова Светлана, МБУ37.doc или </w:t>
      </w:r>
      <w:proofErr w:type="spellStart"/>
      <w:r w:rsidR="00BD53EE" w:rsidRPr="00B952B2">
        <w:rPr>
          <w:sz w:val="24"/>
          <w:szCs w:val="24"/>
        </w:rPr>
        <w:t>pdf</w:t>
      </w:r>
      <w:proofErr w:type="spellEnd"/>
      <w:r w:rsidR="00BD53EE" w:rsidRPr="00B952B2">
        <w:rPr>
          <w:sz w:val="24"/>
          <w:szCs w:val="24"/>
        </w:rPr>
        <w:t>).</w:t>
      </w:r>
      <w:proofErr w:type="gramEnd"/>
    </w:p>
    <w:p w:rsidR="00497B2E" w:rsidRDefault="00497B2E" w:rsidP="00497B2E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Лучшие работы участников размещаются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городских </w:t>
      </w:r>
      <w:proofErr w:type="spellStart"/>
      <w:r>
        <w:rPr>
          <w:sz w:val="24"/>
          <w:szCs w:val="24"/>
        </w:rPr>
        <w:t>пабликах</w:t>
      </w:r>
      <w:proofErr w:type="spellEnd"/>
      <w:r>
        <w:rPr>
          <w:sz w:val="24"/>
          <w:szCs w:val="24"/>
        </w:rPr>
        <w:t>. По итогам конкурса определяется победитель (1 место) и призеры (2,3 место).</w:t>
      </w:r>
    </w:p>
    <w:p w:rsidR="0076640B" w:rsidRDefault="0076640B" w:rsidP="00497B2E">
      <w:pPr>
        <w:pStyle w:val="a6"/>
        <w:ind w:left="0" w:firstLine="709"/>
        <w:jc w:val="both"/>
        <w:rPr>
          <w:sz w:val="24"/>
          <w:szCs w:val="24"/>
        </w:rPr>
      </w:pPr>
    </w:p>
    <w:p w:rsidR="00B952B2" w:rsidRPr="00475EB2" w:rsidRDefault="00B952B2" w:rsidP="00475EB2">
      <w:pPr>
        <w:pStyle w:val="a6"/>
        <w:numPr>
          <w:ilvl w:val="1"/>
          <w:numId w:val="1"/>
        </w:numPr>
        <w:ind w:left="0" w:firstLine="709"/>
        <w:jc w:val="both"/>
        <w:rPr>
          <w:b/>
          <w:sz w:val="24"/>
          <w:szCs w:val="24"/>
        </w:rPr>
      </w:pPr>
      <w:proofErr w:type="spellStart"/>
      <w:r w:rsidRPr="00475EB2">
        <w:rPr>
          <w:b/>
          <w:sz w:val="24"/>
          <w:szCs w:val="24"/>
        </w:rPr>
        <w:t>Флешмоб</w:t>
      </w:r>
      <w:proofErr w:type="spellEnd"/>
      <w:r w:rsidRPr="00475EB2">
        <w:rPr>
          <w:b/>
          <w:sz w:val="24"/>
          <w:szCs w:val="24"/>
        </w:rPr>
        <w:t xml:space="preserve"> «Моя копилка лучше всех!»</w:t>
      </w:r>
    </w:p>
    <w:p w:rsidR="00B952B2" w:rsidRPr="009571FA" w:rsidRDefault="00B952B2" w:rsidP="00497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FA">
        <w:rPr>
          <w:rFonts w:ascii="Times New Roman" w:hAnsi="Times New Roman" w:cs="Times New Roman"/>
          <w:sz w:val="24"/>
          <w:szCs w:val="24"/>
        </w:rPr>
        <w:t>Участники: дошкольники и учащиеся 1-8 классов.</w:t>
      </w:r>
    </w:p>
    <w:p w:rsidR="00497B2E" w:rsidRDefault="00497B2E" w:rsidP="00497B2E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</w:t>
      </w:r>
      <w:r w:rsidR="00F5012D">
        <w:rPr>
          <w:sz w:val="24"/>
          <w:szCs w:val="24"/>
        </w:rPr>
        <w:t xml:space="preserve"> самостоятельно или под руководством педагога </w:t>
      </w:r>
      <w:r>
        <w:rPr>
          <w:sz w:val="24"/>
          <w:szCs w:val="24"/>
        </w:rPr>
        <w:t xml:space="preserve">изготавливают копилку, используя различные техники декоративно-прикладного творчества. </w:t>
      </w:r>
    </w:p>
    <w:p w:rsidR="00497B2E" w:rsidRPr="00D02154" w:rsidRDefault="00497B2E" w:rsidP="00D0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71FA">
        <w:rPr>
          <w:rFonts w:ascii="Times New Roman" w:hAnsi="Times New Roman" w:cs="Times New Roman"/>
          <w:sz w:val="24"/>
          <w:szCs w:val="24"/>
        </w:rPr>
        <w:t xml:space="preserve">Для участия в мероприятии необходимо до </w:t>
      </w:r>
      <w:r w:rsidR="008A5837">
        <w:rPr>
          <w:rFonts w:ascii="Times New Roman" w:hAnsi="Times New Roman" w:cs="Times New Roman"/>
          <w:sz w:val="24"/>
          <w:szCs w:val="24"/>
        </w:rPr>
        <w:t>01</w:t>
      </w:r>
      <w:r w:rsidRPr="009571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71FA">
        <w:rPr>
          <w:rFonts w:ascii="Times New Roman" w:hAnsi="Times New Roman" w:cs="Times New Roman"/>
          <w:sz w:val="24"/>
          <w:szCs w:val="24"/>
        </w:rPr>
        <w:t>.2024 подать зая</w:t>
      </w:r>
      <w:r>
        <w:rPr>
          <w:rFonts w:ascii="Times New Roman" w:hAnsi="Times New Roman" w:cs="Times New Roman"/>
          <w:sz w:val="24"/>
          <w:szCs w:val="24"/>
        </w:rPr>
        <w:t xml:space="preserve">вку (Приложение </w:t>
      </w:r>
      <w:r w:rsidR="00F501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7F7D14">
          <w:rPr>
            <w:rStyle w:val="a3"/>
            <w:rFonts w:ascii="Times New Roman" w:hAnsi="Times New Roman" w:cs="Times New Roman"/>
            <w:sz w:val="24"/>
            <w:szCs w:val="24"/>
          </w:rPr>
          <w:t>giv@cir.tgl.ru</w:t>
        </w:r>
      </w:hyperlink>
      <w:r w:rsidRPr="00957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2B2" w:rsidRPr="00497B2E">
        <w:rPr>
          <w:rFonts w:ascii="Times New Roman" w:hAnsi="Times New Roman" w:cs="Times New Roman"/>
          <w:sz w:val="24"/>
          <w:szCs w:val="24"/>
        </w:rPr>
        <w:t xml:space="preserve">Участникам необходимо </w:t>
      </w:r>
      <w:r w:rsidR="00D02154">
        <w:rPr>
          <w:rFonts w:ascii="Times New Roman" w:hAnsi="Times New Roman" w:cs="Times New Roman"/>
          <w:sz w:val="24"/>
          <w:szCs w:val="24"/>
        </w:rPr>
        <w:t xml:space="preserve">продемонстрировать свою работу, </w:t>
      </w:r>
      <w:r w:rsidR="00B952B2" w:rsidRPr="00497B2E">
        <w:rPr>
          <w:rFonts w:ascii="Times New Roman" w:hAnsi="Times New Roman" w:cs="Times New Roman"/>
          <w:sz w:val="24"/>
          <w:szCs w:val="24"/>
        </w:rPr>
        <w:t>сдела</w:t>
      </w:r>
      <w:r w:rsidR="00D02154">
        <w:rPr>
          <w:rFonts w:ascii="Times New Roman" w:hAnsi="Times New Roman" w:cs="Times New Roman"/>
          <w:sz w:val="24"/>
          <w:szCs w:val="24"/>
        </w:rPr>
        <w:t>в</w:t>
      </w:r>
      <w:r w:rsidR="00B952B2" w:rsidRPr="00497B2E">
        <w:rPr>
          <w:rFonts w:ascii="Times New Roman" w:hAnsi="Times New Roman" w:cs="Times New Roman"/>
          <w:sz w:val="24"/>
          <w:szCs w:val="24"/>
        </w:rPr>
        <w:t xml:space="preserve"> фотографию со своей копилкой и размести</w:t>
      </w:r>
      <w:r w:rsidR="00D02154">
        <w:rPr>
          <w:rFonts w:ascii="Times New Roman" w:hAnsi="Times New Roman" w:cs="Times New Roman"/>
          <w:sz w:val="24"/>
          <w:szCs w:val="24"/>
        </w:rPr>
        <w:t>в</w:t>
      </w:r>
      <w:r w:rsidR="00B952B2" w:rsidRPr="00497B2E">
        <w:rPr>
          <w:rFonts w:ascii="Times New Roman" w:hAnsi="Times New Roman" w:cs="Times New Roman"/>
          <w:sz w:val="24"/>
          <w:szCs w:val="24"/>
        </w:rPr>
        <w:t xml:space="preserve"> ее в альбоме группы ВК «От идеи до бизнеса» </w:t>
      </w:r>
      <w:r w:rsidR="00D02154"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21" w:history="1">
        <w:r w:rsidR="00E30E8A" w:rsidRPr="00D02154">
          <w:rPr>
            <w:rFonts w:ascii="Times New Roman" w:hAnsi="Times New Roman" w:cs="Times New Roman"/>
            <w:sz w:val="24"/>
          </w:rPr>
          <w:t>https://vk.com/album-171073894_295985733</w:t>
        </w:r>
      </w:hyperlink>
      <w:r w:rsidR="00D02154">
        <w:rPr>
          <w:rFonts w:ascii="Times New Roman" w:hAnsi="Times New Roman" w:cs="Times New Roman"/>
          <w:sz w:val="24"/>
        </w:rPr>
        <w:t xml:space="preserve">  </w:t>
      </w:r>
      <w:r w:rsidR="00B952B2" w:rsidRPr="00497B2E">
        <w:rPr>
          <w:rFonts w:ascii="Times New Roman" w:hAnsi="Times New Roman" w:cs="Times New Roman"/>
          <w:sz w:val="24"/>
          <w:szCs w:val="24"/>
        </w:rPr>
        <w:t>Фотографию необходимо подписать: Фамилия, имя, школа, слоган на тему «Нескучные финансы» до 0</w:t>
      </w:r>
      <w:r w:rsidR="00E30E8A" w:rsidRPr="00497B2E">
        <w:rPr>
          <w:rFonts w:ascii="Times New Roman" w:hAnsi="Times New Roman" w:cs="Times New Roman"/>
          <w:sz w:val="24"/>
          <w:szCs w:val="24"/>
        </w:rPr>
        <w:t>6</w:t>
      </w:r>
      <w:r w:rsidR="00B952B2" w:rsidRPr="00497B2E">
        <w:rPr>
          <w:rFonts w:ascii="Times New Roman" w:hAnsi="Times New Roman" w:cs="Times New Roman"/>
          <w:sz w:val="24"/>
          <w:szCs w:val="24"/>
        </w:rPr>
        <w:t>.0</w:t>
      </w:r>
      <w:r w:rsidR="00E30E8A" w:rsidRPr="00497B2E">
        <w:rPr>
          <w:rFonts w:ascii="Times New Roman" w:hAnsi="Times New Roman" w:cs="Times New Roman"/>
          <w:sz w:val="24"/>
          <w:szCs w:val="24"/>
        </w:rPr>
        <w:t>4</w:t>
      </w:r>
      <w:r w:rsidR="00B952B2" w:rsidRPr="00497B2E">
        <w:rPr>
          <w:rFonts w:ascii="Times New Roman" w:hAnsi="Times New Roman" w:cs="Times New Roman"/>
          <w:sz w:val="24"/>
          <w:szCs w:val="24"/>
        </w:rPr>
        <w:t>.2024 г.</w:t>
      </w:r>
      <w:r w:rsidR="00EA742D" w:rsidRPr="0049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2B2" w:rsidRPr="00497B2E" w:rsidRDefault="00EA742D" w:rsidP="00497B2E">
      <w:pPr>
        <w:pStyle w:val="a6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B2E">
        <w:rPr>
          <w:rFonts w:eastAsiaTheme="minorHAnsi"/>
          <w:sz w:val="24"/>
          <w:szCs w:val="24"/>
          <w:lang w:eastAsia="en-US"/>
        </w:rPr>
        <w:t>Мероприятие не носит соревновательного характера</w:t>
      </w:r>
      <w:r w:rsidR="00D02154">
        <w:rPr>
          <w:rFonts w:eastAsiaTheme="minorHAnsi"/>
          <w:sz w:val="24"/>
          <w:szCs w:val="24"/>
          <w:lang w:eastAsia="en-US"/>
        </w:rPr>
        <w:t>. Все участники мероприятия получают сертификат. Работа, набравшая по итогам общественного голосования максимальное число баллов, получает приз зрительских симпатий – настольную экономическую игру.</w:t>
      </w:r>
    </w:p>
    <w:p w:rsidR="00475EB2" w:rsidRPr="009571FA" w:rsidRDefault="00475EB2" w:rsidP="00497B2E">
      <w:pPr>
        <w:pStyle w:val="a6"/>
        <w:ind w:left="0" w:firstLine="709"/>
        <w:jc w:val="both"/>
        <w:rPr>
          <w:sz w:val="24"/>
          <w:szCs w:val="24"/>
        </w:rPr>
      </w:pPr>
    </w:p>
    <w:p w:rsidR="00B952B2" w:rsidRPr="009571FA" w:rsidRDefault="008A5837" w:rsidP="00D02154">
      <w:pPr>
        <w:pStyle w:val="a6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Родительский чат</w:t>
      </w:r>
      <w:r w:rsidR="00B952B2" w:rsidRPr="00475EB2">
        <w:rPr>
          <w:b/>
          <w:sz w:val="24"/>
          <w:szCs w:val="24"/>
        </w:rPr>
        <w:t xml:space="preserve"> «Как воспитать финансово-грамотного ребенка»</w:t>
      </w:r>
      <w:r w:rsidR="00B952B2" w:rsidRPr="009571FA">
        <w:rPr>
          <w:sz w:val="24"/>
          <w:szCs w:val="24"/>
        </w:rPr>
        <w:t xml:space="preserve"> </w:t>
      </w:r>
      <w:r w:rsidR="00E30E8A">
        <w:rPr>
          <w:sz w:val="24"/>
          <w:szCs w:val="24"/>
        </w:rPr>
        <w:t xml:space="preserve">предполагает </w:t>
      </w:r>
      <w:r>
        <w:rPr>
          <w:sz w:val="24"/>
          <w:szCs w:val="24"/>
        </w:rPr>
        <w:t xml:space="preserve">размещение методических рекомендаций, </w:t>
      </w:r>
      <w:r w:rsidR="00E30E8A">
        <w:rPr>
          <w:sz w:val="24"/>
          <w:szCs w:val="24"/>
        </w:rPr>
        <w:t>о</w:t>
      </w:r>
      <w:r w:rsidR="00E30E8A" w:rsidRPr="00E30E8A">
        <w:rPr>
          <w:sz w:val="24"/>
          <w:szCs w:val="24"/>
        </w:rPr>
        <w:t xml:space="preserve">бсуждение </w:t>
      </w:r>
      <w:r w:rsidR="00D02154">
        <w:rPr>
          <w:sz w:val="24"/>
          <w:szCs w:val="24"/>
        </w:rPr>
        <w:t xml:space="preserve">и обмен мнениями </w:t>
      </w:r>
      <w:r w:rsidR="00E30E8A" w:rsidRPr="00E30E8A">
        <w:rPr>
          <w:sz w:val="24"/>
          <w:szCs w:val="24"/>
        </w:rPr>
        <w:t>в группе ВК «От идеи до бизнеса»</w:t>
      </w:r>
      <w:r w:rsidR="00EA742D">
        <w:rPr>
          <w:sz w:val="24"/>
          <w:szCs w:val="24"/>
        </w:rPr>
        <w:t xml:space="preserve"> </w:t>
      </w:r>
      <w:hyperlink r:id="rId22" w:history="1">
        <w:r w:rsidR="00EA742D" w:rsidRPr="007F7D14">
          <w:rPr>
            <w:rStyle w:val="a3"/>
            <w:sz w:val="24"/>
            <w:szCs w:val="24"/>
          </w:rPr>
          <w:t>https://vk.com/businessclubtlt</w:t>
        </w:r>
      </w:hyperlink>
      <w:r w:rsidR="00EA742D">
        <w:rPr>
          <w:sz w:val="24"/>
          <w:szCs w:val="24"/>
        </w:rPr>
        <w:t xml:space="preserve"> заявленной темы.</w:t>
      </w:r>
    </w:p>
    <w:p w:rsidR="009571FA" w:rsidRPr="009571FA" w:rsidRDefault="009571FA" w:rsidP="00D0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FA">
        <w:rPr>
          <w:rFonts w:ascii="Times New Roman" w:hAnsi="Times New Roman" w:cs="Times New Roman"/>
          <w:sz w:val="24"/>
          <w:szCs w:val="24"/>
        </w:rPr>
        <w:t xml:space="preserve">Участники: родители </w:t>
      </w:r>
      <w:proofErr w:type="gramStart"/>
      <w:r w:rsidRPr="009571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71FA">
        <w:rPr>
          <w:rFonts w:ascii="Times New Roman" w:hAnsi="Times New Roman" w:cs="Times New Roman"/>
          <w:sz w:val="24"/>
          <w:szCs w:val="24"/>
        </w:rPr>
        <w:t>, педагоги.</w:t>
      </w:r>
    </w:p>
    <w:p w:rsidR="009571FA" w:rsidRDefault="009571FA" w:rsidP="00D0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FA">
        <w:rPr>
          <w:rFonts w:ascii="Times New Roman" w:hAnsi="Times New Roman" w:cs="Times New Roman"/>
          <w:sz w:val="24"/>
          <w:szCs w:val="24"/>
        </w:rPr>
        <w:t>Условия участия: быть участником группы «От идеи до бизнеса». В обсуждениях можно поделиться своими методами воспитания финансово-грамотного ребенка, получить полезную информацию от организаторов круглого стола.</w:t>
      </w:r>
      <w:r w:rsidR="00EA742D">
        <w:rPr>
          <w:rFonts w:ascii="Times New Roman" w:hAnsi="Times New Roman" w:cs="Times New Roman"/>
          <w:sz w:val="24"/>
          <w:szCs w:val="24"/>
        </w:rPr>
        <w:t xml:space="preserve"> Период активной работы круглого </w:t>
      </w:r>
      <w:r w:rsidR="00EA742D" w:rsidRPr="008A5837">
        <w:rPr>
          <w:rFonts w:ascii="Times New Roman" w:hAnsi="Times New Roman" w:cs="Times New Roman"/>
          <w:sz w:val="24"/>
          <w:szCs w:val="24"/>
        </w:rPr>
        <w:t xml:space="preserve">стола с </w:t>
      </w:r>
      <w:r w:rsidR="008A5837" w:rsidRPr="008A5837">
        <w:rPr>
          <w:rFonts w:ascii="Times New Roman" w:hAnsi="Times New Roman" w:cs="Times New Roman"/>
          <w:sz w:val="24"/>
          <w:szCs w:val="24"/>
        </w:rPr>
        <w:t>09.01</w:t>
      </w:r>
      <w:r w:rsidR="00EA742D" w:rsidRPr="008A5837">
        <w:rPr>
          <w:rFonts w:ascii="Times New Roman" w:hAnsi="Times New Roman" w:cs="Times New Roman"/>
          <w:sz w:val="24"/>
          <w:szCs w:val="24"/>
        </w:rPr>
        <w:t>.202</w:t>
      </w:r>
      <w:r w:rsidR="008A5837" w:rsidRPr="008A5837">
        <w:rPr>
          <w:rFonts w:ascii="Times New Roman" w:hAnsi="Times New Roman" w:cs="Times New Roman"/>
          <w:sz w:val="24"/>
          <w:szCs w:val="24"/>
        </w:rPr>
        <w:t>4</w:t>
      </w:r>
      <w:r w:rsidR="00EA742D" w:rsidRPr="008A5837">
        <w:rPr>
          <w:rFonts w:ascii="Times New Roman" w:hAnsi="Times New Roman" w:cs="Times New Roman"/>
          <w:sz w:val="24"/>
          <w:szCs w:val="24"/>
        </w:rPr>
        <w:t xml:space="preserve">г. по </w:t>
      </w:r>
      <w:r w:rsidR="008A5837" w:rsidRPr="008A5837">
        <w:rPr>
          <w:rFonts w:ascii="Times New Roman" w:hAnsi="Times New Roman" w:cs="Times New Roman"/>
          <w:sz w:val="24"/>
          <w:szCs w:val="24"/>
        </w:rPr>
        <w:t>31.01.2024</w:t>
      </w:r>
      <w:r w:rsidR="00EA742D" w:rsidRPr="008A5837">
        <w:rPr>
          <w:rFonts w:ascii="Times New Roman" w:hAnsi="Times New Roman" w:cs="Times New Roman"/>
          <w:sz w:val="24"/>
          <w:szCs w:val="24"/>
        </w:rPr>
        <w:t>г.</w:t>
      </w:r>
    </w:p>
    <w:p w:rsidR="008A5837" w:rsidRPr="009571FA" w:rsidRDefault="008A5837" w:rsidP="00D0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0BD" w:rsidRDefault="005C7740" w:rsidP="00D02154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8A5837">
        <w:rPr>
          <w:sz w:val="24"/>
          <w:szCs w:val="24"/>
        </w:rPr>
        <w:t>1</w:t>
      </w:r>
      <w:r w:rsidRPr="005C7740">
        <w:rPr>
          <w:sz w:val="24"/>
          <w:szCs w:val="24"/>
        </w:rPr>
        <w:t>.</w:t>
      </w:r>
      <w:r w:rsidRPr="005C7740">
        <w:rPr>
          <w:sz w:val="24"/>
          <w:szCs w:val="24"/>
        </w:rPr>
        <w:tab/>
        <w:t xml:space="preserve">Место и время проведения мероприятий городского Фестиваля финансовой грамотности «Лимон», сроки и формы подачи заявок, сроки предоставления работ, требования к работам и участникам, критерии оценки доводятся до образовательных учреждений не </w:t>
      </w:r>
      <w:proofErr w:type="gramStart"/>
      <w:r w:rsidRPr="005C7740">
        <w:rPr>
          <w:sz w:val="24"/>
          <w:szCs w:val="24"/>
        </w:rPr>
        <w:t>позднее</w:t>
      </w:r>
      <w:proofErr w:type="gramEnd"/>
      <w:r w:rsidRPr="005C7740">
        <w:rPr>
          <w:sz w:val="24"/>
          <w:szCs w:val="24"/>
        </w:rPr>
        <w:t xml:space="preserve"> чем за 20 дней до начала мероприятия информационными письмами Организатора по электронной почте на официальные адреса образовательных учреждений города, размещаются на информационных источниках Фестиваля (п.1.2).</w:t>
      </w:r>
    </w:p>
    <w:p w:rsidR="00CF7C70" w:rsidRPr="00A110BD" w:rsidRDefault="00CF7C70" w:rsidP="005C7740">
      <w:pPr>
        <w:pStyle w:val="a6"/>
        <w:ind w:left="0" w:firstLine="709"/>
        <w:jc w:val="both"/>
        <w:rPr>
          <w:sz w:val="24"/>
          <w:szCs w:val="24"/>
        </w:rPr>
      </w:pPr>
    </w:p>
    <w:p w:rsidR="00A110BD" w:rsidRPr="00757494" w:rsidRDefault="00A110BD" w:rsidP="007D1766">
      <w:pPr>
        <w:pStyle w:val="a6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757494">
        <w:rPr>
          <w:b/>
          <w:sz w:val="24"/>
          <w:szCs w:val="24"/>
        </w:rPr>
        <w:lastRenderedPageBreak/>
        <w:t>Подведение итогов Фестиваля</w:t>
      </w:r>
    </w:p>
    <w:p w:rsidR="00A110BD" w:rsidRPr="00A110BD" w:rsidRDefault="00A110BD" w:rsidP="007D1766">
      <w:pPr>
        <w:pStyle w:val="a6"/>
        <w:numPr>
          <w:ilvl w:val="1"/>
          <w:numId w:val="15"/>
        </w:numPr>
        <w:ind w:left="0" w:firstLine="710"/>
        <w:jc w:val="both"/>
        <w:rPr>
          <w:sz w:val="24"/>
          <w:szCs w:val="24"/>
        </w:rPr>
      </w:pPr>
      <w:r w:rsidRPr="00A110BD">
        <w:rPr>
          <w:sz w:val="24"/>
          <w:szCs w:val="24"/>
        </w:rPr>
        <w:t>Общее руководство городским Фестивалем осуществляет Оргкомитет Фестиваля.</w:t>
      </w:r>
    </w:p>
    <w:p w:rsidR="00A110BD" w:rsidRPr="00A110BD" w:rsidRDefault="00A110BD" w:rsidP="007D1766">
      <w:pPr>
        <w:pStyle w:val="a6"/>
        <w:numPr>
          <w:ilvl w:val="1"/>
          <w:numId w:val="15"/>
        </w:numPr>
        <w:ind w:left="0" w:firstLine="710"/>
        <w:jc w:val="both"/>
        <w:rPr>
          <w:sz w:val="24"/>
          <w:szCs w:val="24"/>
        </w:rPr>
      </w:pPr>
      <w:r w:rsidRPr="00A110BD">
        <w:rPr>
          <w:sz w:val="24"/>
          <w:szCs w:val="24"/>
        </w:rPr>
        <w:t>Оргкомитет формирует состав жюри Фестиваля отдельно по каждой конкурсной номинации. Жюри проводит оценку творческих работ и формирует итоговое мнение о распределении призовых мест.</w:t>
      </w:r>
    </w:p>
    <w:p w:rsidR="00A110BD" w:rsidRPr="008A5837" w:rsidRDefault="00A110BD" w:rsidP="007D1766">
      <w:pPr>
        <w:pStyle w:val="a6"/>
        <w:numPr>
          <w:ilvl w:val="1"/>
          <w:numId w:val="15"/>
        </w:numPr>
        <w:ind w:left="0" w:firstLine="710"/>
        <w:jc w:val="both"/>
        <w:rPr>
          <w:sz w:val="24"/>
          <w:szCs w:val="24"/>
        </w:rPr>
      </w:pPr>
      <w:r w:rsidRPr="008A5837">
        <w:rPr>
          <w:sz w:val="24"/>
          <w:szCs w:val="24"/>
        </w:rPr>
        <w:t>По результатам конкурсных мероприятий определяются победители и призеры, которые награждаются дипломами департамента образования администрации городского округа Тольятти.</w:t>
      </w:r>
      <w:r w:rsidR="00CD21FB" w:rsidRPr="008A5837">
        <w:rPr>
          <w:sz w:val="24"/>
          <w:szCs w:val="24"/>
        </w:rPr>
        <w:t xml:space="preserve"> </w:t>
      </w:r>
      <w:r w:rsidRPr="008A5837">
        <w:rPr>
          <w:sz w:val="24"/>
          <w:szCs w:val="24"/>
        </w:rPr>
        <w:t xml:space="preserve">По решению жюри отдельные участники могут отмечаться специальным дипломами Фестиваля. </w:t>
      </w:r>
    </w:p>
    <w:p w:rsidR="00A110BD" w:rsidRPr="008A5837" w:rsidRDefault="008A5837" w:rsidP="007D1766">
      <w:pPr>
        <w:pStyle w:val="a6"/>
        <w:numPr>
          <w:ilvl w:val="1"/>
          <w:numId w:val="15"/>
        </w:numPr>
        <w:ind w:left="0" w:firstLine="710"/>
        <w:jc w:val="both"/>
        <w:rPr>
          <w:sz w:val="24"/>
          <w:szCs w:val="24"/>
        </w:rPr>
      </w:pPr>
      <w:r w:rsidRPr="008A5837">
        <w:rPr>
          <w:sz w:val="24"/>
          <w:szCs w:val="24"/>
        </w:rPr>
        <w:t xml:space="preserve">Все участники Фестиваля не ставшие победителями, призерами или обладателями поощрительного отзыва жюри, получают электронные сертификаты участника Фестиваля. </w:t>
      </w:r>
      <w:proofErr w:type="gramStart"/>
      <w:r w:rsidR="00A110BD" w:rsidRPr="008A5837">
        <w:rPr>
          <w:sz w:val="24"/>
          <w:szCs w:val="24"/>
        </w:rPr>
        <w:t xml:space="preserve">Обучающиеся, </w:t>
      </w:r>
      <w:r w:rsidRPr="008A5837">
        <w:rPr>
          <w:sz w:val="24"/>
          <w:szCs w:val="24"/>
        </w:rPr>
        <w:t xml:space="preserve">успешно освоившие курс образовательных </w:t>
      </w:r>
      <w:proofErr w:type="spellStart"/>
      <w:r w:rsidRPr="008A5837">
        <w:rPr>
          <w:sz w:val="24"/>
          <w:szCs w:val="24"/>
        </w:rPr>
        <w:t>интенсивов</w:t>
      </w:r>
      <w:proofErr w:type="spellEnd"/>
      <w:r w:rsidRPr="008A5837">
        <w:rPr>
          <w:sz w:val="24"/>
          <w:szCs w:val="24"/>
        </w:rPr>
        <w:t xml:space="preserve">, </w:t>
      </w:r>
      <w:r w:rsidR="00A110BD" w:rsidRPr="008A5837">
        <w:rPr>
          <w:sz w:val="24"/>
          <w:szCs w:val="24"/>
        </w:rPr>
        <w:t>получа</w:t>
      </w:r>
      <w:r w:rsidRPr="008A5837">
        <w:rPr>
          <w:sz w:val="24"/>
          <w:szCs w:val="24"/>
        </w:rPr>
        <w:t>ю</w:t>
      </w:r>
      <w:r w:rsidR="00A110BD" w:rsidRPr="008A5837">
        <w:rPr>
          <w:sz w:val="24"/>
          <w:szCs w:val="24"/>
        </w:rPr>
        <w:t>т сертификат</w:t>
      </w:r>
      <w:r>
        <w:rPr>
          <w:sz w:val="24"/>
          <w:szCs w:val="24"/>
        </w:rPr>
        <w:t xml:space="preserve"> </w:t>
      </w:r>
      <w:r w:rsidRPr="008A5837">
        <w:rPr>
          <w:sz w:val="24"/>
          <w:szCs w:val="24"/>
        </w:rPr>
        <w:t xml:space="preserve">о прохождении </w:t>
      </w:r>
      <w:r>
        <w:rPr>
          <w:sz w:val="24"/>
          <w:szCs w:val="24"/>
        </w:rPr>
        <w:t>дополнительной программы по финансовой грамотности «Лимон» и/или летней профильной смены «Копейка рубль бережет»</w:t>
      </w:r>
      <w:r w:rsidR="00A110BD" w:rsidRPr="008A5837">
        <w:rPr>
          <w:sz w:val="24"/>
          <w:szCs w:val="24"/>
        </w:rPr>
        <w:t>.</w:t>
      </w:r>
      <w:proofErr w:type="gramEnd"/>
    </w:p>
    <w:p w:rsidR="009B2490" w:rsidRDefault="009B2490" w:rsidP="009571FA">
      <w:pPr>
        <w:pStyle w:val="a6"/>
        <w:suppressAutoHyphens/>
        <w:ind w:left="360"/>
        <w:jc w:val="right"/>
        <w:rPr>
          <w:sz w:val="24"/>
          <w:szCs w:val="24"/>
        </w:rPr>
      </w:pPr>
    </w:p>
    <w:p w:rsidR="009B2490" w:rsidRPr="001A1860" w:rsidRDefault="009B2490" w:rsidP="001A1860">
      <w:pPr>
        <w:pStyle w:val="a6"/>
        <w:suppressAutoHyphens/>
        <w:ind w:left="360"/>
        <w:jc w:val="right"/>
        <w:rPr>
          <w:sz w:val="24"/>
          <w:szCs w:val="24"/>
        </w:rPr>
      </w:pPr>
    </w:p>
    <w:p w:rsidR="001A1860" w:rsidRPr="001A1860" w:rsidRDefault="001A1860" w:rsidP="001A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60">
        <w:rPr>
          <w:rFonts w:ascii="Times New Roman" w:hAnsi="Times New Roman" w:cs="Times New Roman"/>
          <w:sz w:val="24"/>
          <w:szCs w:val="24"/>
        </w:rPr>
        <w:t>Контакты организатора Фестиваля:</w:t>
      </w:r>
    </w:p>
    <w:p w:rsidR="001A1860" w:rsidRDefault="001A1860" w:rsidP="001A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1860"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 w:rsidRPr="001A1860">
        <w:rPr>
          <w:rFonts w:ascii="Times New Roman" w:hAnsi="Times New Roman" w:cs="Times New Roman"/>
          <w:sz w:val="24"/>
          <w:szCs w:val="24"/>
        </w:rPr>
        <w:t xml:space="preserve"> Ирина Викторовна, методист МБОУ ДО ГЦИР, </w:t>
      </w:r>
    </w:p>
    <w:p w:rsidR="001A1860" w:rsidRDefault="001A1860" w:rsidP="001A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860">
        <w:rPr>
          <w:rFonts w:ascii="Times New Roman" w:hAnsi="Times New Roman" w:cs="Times New Roman"/>
          <w:sz w:val="24"/>
          <w:szCs w:val="24"/>
        </w:rPr>
        <w:t xml:space="preserve">тел. (8482) 37-94-99, доб. 214  </w:t>
      </w:r>
    </w:p>
    <w:p w:rsidR="00276533" w:rsidRPr="001A1860" w:rsidRDefault="001A1860" w:rsidP="001A1860">
      <w:pPr>
        <w:spacing w:after="0" w:line="240" w:lineRule="auto"/>
        <w:rPr>
          <w:sz w:val="24"/>
          <w:szCs w:val="24"/>
        </w:rPr>
      </w:pPr>
      <w:proofErr w:type="spellStart"/>
      <w:r w:rsidRPr="001A186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186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A1860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1A1860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1A18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giv</w:t>
        </w:r>
        <w:r w:rsidRPr="001A186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A18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cir</w:t>
        </w:r>
        <w:r w:rsidRPr="001A186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A18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tgl</w:t>
        </w:r>
        <w:r w:rsidRPr="001A186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A18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A1860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9745B">
        <w:rPr>
          <w:sz w:val="24"/>
          <w:szCs w:val="24"/>
        </w:rPr>
        <w:t xml:space="preserve"> </w:t>
      </w:r>
      <w:r w:rsidR="00276533">
        <w:rPr>
          <w:sz w:val="24"/>
          <w:szCs w:val="24"/>
        </w:rPr>
        <w:br w:type="page"/>
      </w:r>
    </w:p>
    <w:p w:rsidR="00A14D8E" w:rsidRPr="009571FA" w:rsidRDefault="00A14D8E" w:rsidP="00A14D8E">
      <w:pPr>
        <w:pStyle w:val="a6"/>
        <w:suppressAutoHyphens/>
        <w:ind w:left="360"/>
        <w:jc w:val="right"/>
        <w:rPr>
          <w:sz w:val="24"/>
          <w:szCs w:val="24"/>
        </w:rPr>
      </w:pPr>
      <w:r w:rsidRPr="009571F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A14D8E" w:rsidRPr="009571FA" w:rsidRDefault="00A14D8E" w:rsidP="00A14D8E">
      <w:pPr>
        <w:pStyle w:val="a6"/>
        <w:suppressAutoHyphens/>
        <w:ind w:left="360"/>
        <w:rPr>
          <w:sz w:val="24"/>
          <w:szCs w:val="24"/>
        </w:rPr>
      </w:pPr>
    </w:p>
    <w:p w:rsidR="00A14D8E" w:rsidRPr="009571FA" w:rsidRDefault="00A14D8E" w:rsidP="00A14D8E">
      <w:pPr>
        <w:pStyle w:val="a6"/>
        <w:ind w:left="360"/>
        <w:jc w:val="center"/>
        <w:rPr>
          <w:b/>
          <w:bCs/>
          <w:sz w:val="24"/>
          <w:szCs w:val="24"/>
        </w:rPr>
      </w:pPr>
      <w:r w:rsidRPr="009571FA">
        <w:rPr>
          <w:b/>
          <w:bCs/>
          <w:sz w:val="24"/>
          <w:szCs w:val="24"/>
        </w:rPr>
        <w:t>Заявка</w:t>
      </w:r>
    </w:p>
    <w:p w:rsidR="00A14D8E" w:rsidRDefault="00A14D8E" w:rsidP="00A14D8E">
      <w:pPr>
        <w:pStyle w:val="a6"/>
        <w:ind w:left="360"/>
        <w:jc w:val="center"/>
        <w:rPr>
          <w:b/>
          <w:bCs/>
          <w:sz w:val="24"/>
          <w:szCs w:val="24"/>
        </w:rPr>
      </w:pPr>
      <w:r w:rsidRPr="009571FA">
        <w:rPr>
          <w:b/>
          <w:bCs/>
          <w:sz w:val="24"/>
          <w:szCs w:val="24"/>
        </w:rPr>
        <w:t xml:space="preserve">на участие в </w:t>
      </w:r>
      <w:proofErr w:type="gramStart"/>
      <w:r>
        <w:rPr>
          <w:b/>
          <w:bCs/>
          <w:sz w:val="24"/>
          <w:szCs w:val="24"/>
        </w:rPr>
        <w:t>образовательных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интенсивах</w:t>
      </w:r>
      <w:proofErr w:type="spellEnd"/>
      <w:r>
        <w:rPr>
          <w:b/>
          <w:bCs/>
          <w:sz w:val="24"/>
          <w:szCs w:val="24"/>
        </w:rPr>
        <w:t xml:space="preserve"> «Нескучные финансы»</w:t>
      </w:r>
    </w:p>
    <w:p w:rsidR="00A14D8E" w:rsidRPr="009571FA" w:rsidRDefault="00A14D8E" w:rsidP="00A14D8E">
      <w:pPr>
        <w:pStyle w:val="a6"/>
        <w:ind w:left="360"/>
        <w:jc w:val="center"/>
        <w:rPr>
          <w:b/>
          <w:bCs/>
          <w:sz w:val="24"/>
          <w:szCs w:val="24"/>
        </w:rPr>
      </w:pPr>
      <w:r w:rsidRPr="009571FA">
        <w:rPr>
          <w:b/>
          <w:bCs/>
          <w:sz w:val="24"/>
          <w:szCs w:val="24"/>
        </w:rPr>
        <w:t>городского фестиваля финансовой грамотности «Лимон»</w:t>
      </w:r>
    </w:p>
    <w:p w:rsidR="00A14D8E" w:rsidRPr="009571FA" w:rsidRDefault="00A14D8E" w:rsidP="00A14D8E">
      <w:pPr>
        <w:pStyle w:val="a6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МБУ «____» </w:t>
      </w:r>
      <w:r w:rsidRPr="009571FA">
        <w:rPr>
          <w:b/>
          <w:bCs/>
          <w:sz w:val="24"/>
          <w:szCs w:val="24"/>
        </w:rPr>
        <w:t>на 2023-2024 учебный год</w:t>
      </w:r>
    </w:p>
    <w:p w:rsidR="00A14D8E" w:rsidRPr="009571FA" w:rsidRDefault="00A14D8E" w:rsidP="00A14D8E">
      <w:pPr>
        <w:pStyle w:val="a6"/>
        <w:ind w:left="360"/>
        <w:jc w:val="both"/>
        <w:rPr>
          <w:sz w:val="24"/>
          <w:szCs w:val="24"/>
        </w:rPr>
      </w:pPr>
    </w:p>
    <w:p w:rsidR="00A14D8E" w:rsidRPr="009571FA" w:rsidRDefault="00A14D8E" w:rsidP="00A14D8E">
      <w:pPr>
        <w:pStyle w:val="a6"/>
        <w:ind w:left="360"/>
        <w:jc w:val="both"/>
        <w:rPr>
          <w:sz w:val="24"/>
          <w:szCs w:val="24"/>
        </w:rPr>
      </w:pPr>
      <w:r w:rsidRPr="009571FA">
        <w:rPr>
          <w:sz w:val="24"/>
          <w:szCs w:val="24"/>
        </w:rPr>
        <w:t xml:space="preserve">Ответственный координатор </w:t>
      </w:r>
    </w:p>
    <w:p w:rsidR="00A14D8E" w:rsidRPr="009571FA" w:rsidRDefault="00A14D8E" w:rsidP="00A14D8E">
      <w:pPr>
        <w:pStyle w:val="a6"/>
        <w:ind w:left="360"/>
        <w:jc w:val="both"/>
        <w:rPr>
          <w:sz w:val="24"/>
          <w:szCs w:val="24"/>
        </w:rPr>
      </w:pPr>
      <w:r w:rsidRPr="009571FA">
        <w:rPr>
          <w:sz w:val="24"/>
          <w:szCs w:val="24"/>
        </w:rPr>
        <w:t>ФИО:</w:t>
      </w:r>
      <w:r>
        <w:rPr>
          <w:sz w:val="24"/>
          <w:szCs w:val="24"/>
        </w:rPr>
        <w:t xml:space="preserve"> __________________________</w:t>
      </w:r>
    </w:p>
    <w:p w:rsidR="00A14D8E" w:rsidRPr="009571FA" w:rsidRDefault="00A14D8E" w:rsidP="00A14D8E">
      <w:pPr>
        <w:pStyle w:val="a6"/>
        <w:ind w:left="360"/>
        <w:jc w:val="both"/>
        <w:rPr>
          <w:sz w:val="24"/>
          <w:szCs w:val="24"/>
        </w:rPr>
      </w:pPr>
      <w:r w:rsidRPr="009571FA">
        <w:rPr>
          <w:sz w:val="24"/>
          <w:szCs w:val="24"/>
        </w:rPr>
        <w:t>Телефон:</w:t>
      </w:r>
      <w:r>
        <w:rPr>
          <w:sz w:val="24"/>
          <w:szCs w:val="24"/>
        </w:rPr>
        <w:t xml:space="preserve"> _______________________</w:t>
      </w:r>
    </w:p>
    <w:p w:rsidR="00A14D8E" w:rsidRPr="009571FA" w:rsidRDefault="00A14D8E" w:rsidP="00A14D8E">
      <w:pPr>
        <w:pStyle w:val="a6"/>
        <w:ind w:left="360"/>
        <w:jc w:val="both"/>
        <w:rPr>
          <w:sz w:val="24"/>
          <w:szCs w:val="24"/>
        </w:rPr>
      </w:pPr>
      <w:r w:rsidRPr="009571FA">
        <w:rPr>
          <w:sz w:val="24"/>
          <w:szCs w:val="24"/>
        </w:rPr>
        <w:t>Электронная почта:</w:t>
      </w:r>
      <w:r>
        <w:rPr>
          <w:sz w:val="24"/>
          <w:szCs w:val="24"/>
        </w:rPr>
        <w:t xml:space="preserve"> ______________</w:t>
      </w:r>
    </w:p>
    <w:p w:rsidR="00A14D8E" w:rsidRPr="009571FA" w:rsidRDefault="00A14D8E" w:rsidP="00A14D8E">
      <w:pPr>
        <w:pStyle w:val="a6"/>
        <w:ind w:left="360"/>
        <w:jc w:val="both"/>
        <w:rPr>
          <w:sz w:val="24"/>
          <w:szCs w:val="24"/>
        </w:rPr>
      </w:pPr>
    </w:p>
    <w:p w:rsidR="00A14D8E" w:rsidRPr="009571FA" w:rsidRDefault="00A14D8E" w:rsidP="00A14D8E">
      <w:pPr>
        <w:pStyle w:val="a6"/>
        <w:ind w:left="360"/>
        <w:jc w:val="center"/>
        <w:rPr>
          <w:b/>
          <w:sz w:val="24"/>
          <w:szCs w:val="24"/>
        </w:rPr>
      </w:pPr>
      <w:r w:rsidRPr="009571FA">
        <w:rPr>
          <w:b/>
          <w:sz w:val="24"/>
          <w:szCs w:val="24"/>
        </w:rPr>
        <w:t>Список учащихся - участников проекта</w:t>
      </w:r>
    </w:p>
    <w:p w:rsidR="00A14D8E" w:rsidRPr="009571FA" w:rsidRDefault="00A14D8E" w:rsidP="00A14D8E">
      <w:pPr>
        <w:pStyle w:val="a6"/>
        <w:ind w:left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6442"/>
        <w:gridCol w:w="2410"/>
      </w:tblGrid>
      <w:tr w:rsidR="00A14D8E" w:rsidRPr="00BE55D4" w:rsidTr="00A14D8E">
        <w:tc>
          <w:tcPr>
            <w:tcW w:w="61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4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2410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A14D8E" w:rsidRPr="00BE55D4" w:rsidTr="00A14D8E">
        <w:tc>
          <w:tcPr>
            <w:tcW w:w="61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8E" w:rsidRPr="00BE55D4" w:rsidTr="00A14D8E">
        <w:tc>
          <w:tcPr>
            <w:tcW w:w="61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8E" w:rsidRPr="00BE55D4" w:rsidTr="00A14D8E">
        <w:tc>
          <w:tcPr>
            <w:tcW w:w="61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8E" w:rsidRPr="00BE55D4" w:rsidTr="00A14D8E">
        <w:tc>
          <w:tcPr>
            <w:tcW w:w="61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8E" w:rsidRPr="00BE55D4" w:rsidTr="00A14D8E">
        <w:tc>
          <w:tcPr>
            <w:tcW w:w="61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5…</w:t>
            </w:r>
          </w:p>
        </w:tc>
        <w:tc>
          <w:tcPr>
            <w:tcW w:w="644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8E" w:rsidRPr="00BE55D4" w:rsidTr="00A14D8E">
        <w:tc>
          <w:tcPr>
            <w:tcW w:w="61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14D8E" w:rsidRPr="00BE55D4" w:rsidRDefault="00A14D8E" w:rsidP="001A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4D8E" w:rsidRPr="009571FA" w:rsidRDefault="00A14D8E" w:rsidP="00A14D8E">
      <w:pPr>
        <w:pStyle w:val="a6"/>
        <w:ind w:left="360"/>
        <w:jc w:val="both"/>
        <w:rPr>
          <w:sz w:val="24"/>
          <w:szCs w:val="24"/>
        </w:rPr>
      </w:pPr>
    </w:p>
    <w:p w:rsidR="00A14D8E" w:rsidRPr="009571FA" w:rsidRDefault="00A14D8E" w:rsidP="00A14D8E">
      <w:pPr>
        <w:pStyle w:val="a6"/>
        <w:ind w:left="360"/>
        <w:jc w:val="both"/>
        <w:rPr>
          <w:sz w:val="24"/>
          <w:szCs w:val="24"/>
        </w:rPr>
      </w:pPr>
      <w:r w:rsidRPr="009571FA">
        <w:rPr>
          <w:sz w:val="24"/>
          <w:szCs w:val="24"/>
        </w:rPr>
        <w:t>Директор МБУ ________________________</w:t>
      </w:r>
    </w:p>
    <w:p w:rsidR="00A14D8E" w:rsidRDefault="00A14D8E" w:rsidP="009571FA">
      <w:pPr>
        <w:pStyle w:val="a6"/>
        <w:suppressAutoHyphens/>
        <w:ind w:left="360"/>
        <w:jc w:val="right"/>
        <w:rPr>
          <w:sz w:val="24"/>
          <w:szCs w:val="24"/>
        </w:rPr>
      </w:pPr>
    </w:p>
    <w:p w:rsidR="009571FA" w:rsidRPr="009571FA" w:rsidRDefault="009571FA" w:rsidP="009571FA">
      <w:pPr>
        <w:pStyle w:val="a6"/>
        <w:suppressAutoHyphens/>
        <w:ind w:left="360"/>
        <w:jc w:val="right"/>
        <w:rPr>
          <w:sz w:val="24"/>
          <w:szCs w:val="24"/>
        </w:rPr>
      </w:pPr>
      <w:r w:rsidRPr="009571FA">
        <w:rPr>
          <w:sz w:val="24"/>
          <w:szCs w:val="24"/>
        </w:rPr>
        <w:t xml:space="preserve">Приложение </w:t>
      </w:r>
      <w:r w:rsidR="001A1860">
        <w:rPr>
          <w:sz w:val="24"/>
          <w:szCs w:val="24"/>
        </w:rPr>
        <w:t>2</w:t>
      </w:r>
    </w:p>
    <w:p w:rsidR="009571FA" w:rsidRPr="009571FA" w:rsidRDefault="009571FA" w:rsidP="009571FA">
      <w:pPr>
        <w:pStyle w:val="a6"/>
        <w:suppressAutoHyphens/>
        <w:ind w:left="360"/>
        <w:rPr>
          <w:sz w:val="24"/>
          <w:szCs w:val="24"/>
        </w:rPr>
      </w:pPr>
    </w:p>
    <w:p w:rsidR="009571FA" w:rsidRPr="009571FA" w:rsidRDefault="009571FA" w:rsidP="009571FA">
      <w:pPr>
        <w:pStyle w:val="a6"/>
        <w:ind w:left="360"/>
        <w:jc w:val="center"/>
        <w:rPr>
          <w:b/>
          <w:bCs/>
          <w:sz w:val="24"/>
          <w:szCs w:val="24"/>
        </w:rPr>
      </w:pPr>
      <w:r w:rsidRPr="009571FA">
        <w:rPr>
          <w:b/>
          <w:bCs/>
          <w:sz w:val="24"/>
          <w:szCs w:val="24"/>
        </w:rPr>
        <w:t>Заявка</w:t>
      </w:r>
    </w:p>
    <w:p w:rsidR="009571FA" w:rsidRPr="009571FA" w:rsidRDefault="009571FA" w:rsidP="009571FA">
      <w:pPr>
        <w:pStyle w:val="a6"/>
        <w:ind w:left="360"/>
        <w:jc w:val="center"/>
        <w:rPr>
          <w:b/>
          <w:bCs/>
          <w:sz w:val="24"/>
          <w:szCs w:val="24"/>
        </w:rPr>
      </w:pPr>
      <w:r w:rsidRPr="009571FA">
        <w:rPr>
          <w:b/>
          <w:bCs/>
          <w:sz w:val="24"/>
          <w:szCs w:val="24"/>
        </w:rPr>
        <w:t>на участие в мероприятиях, реализуемых в рамках городского фестиваля финансовой грамотности «Лимон»</w:t>
      </w:r>
    </w:p>
    <w:p w:rsidR="009571FA" w:rsidRPr="009571FA" w:rsidRDefault="00EA742D" w:rsidP="009571FA">
      <w:pPr>
        <w:pStyle w:val="a6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МБУ «____» </w:t>
      </w:r>
      <w:r w:rsidR="009571FA" w:rsidRPr="009571FA">
        <w:rPr>
          <w:b/>
          <w:bCs/>
          <w:sz w:val="24"/>
          <w:szCs w:val="24"/>
        </w:rPr>
        <w:t>на 2023-2024 учебный год</w:t>
      </w:r>
    </w:p>
    <w:p w:rsidR="009571FA" w:rsidRPr="009571FA" w:rsidRDefault="009571FA" w:rsidP="009571FA">
      <w:pPr>
        <w:pStyle w:val="a6"/>
        <w:ind w:left="360"/>
        <w:jc w:val="both"/>
        <w:rPr>
          <w:sz w:val="24"/>
          <w:szCs w:val="24"/>
        </w:rPr>
      </w:pPr>
    </w:p>
    <w:p w:rsidR="009571FA" w:rsidRPr="009571FA" w:rsidRDefault="009571FA" w:rsidP="009571FA">
      <w:pPr>
        <w:pStyle w:val="a6"/>
        <w:ind w:left="360"/>
        <w:jc w:val="both"/>
        <w:rPr>
          <w:sz w:val="24"/>
          <w:szCs w:val="24"/>
        </w:rPr>
      </w:pPr>
      <w:r w:rsidRPr="009571FA">
        <w:rPr>
          <w:sz w:val="24"/>
          <w:szCs w:val="24"/>
        </w:rPr>
        <w:t xml:space="preserve">Ответственный координатор </w:t>
      </w:r>
    </w:p>
    <w:p w:rsidR="009571FA" w:rsidRPr="009571FA" w:rsidRDefault="009571FA" w:rsidP="009571FA">
      <w:pPr>
        <w:pStyle w:val="a6"/>
        <w:ind w:left="360"/>
        <w:jc w:val="both"/>
        <w:rPr>
          <w:sz w:val="24"/>
          <w:szCs w:val="24"/>
        </w:rPr>
      </w:pPr>
      <w:r w:rsidRPr="009571FA">
        <w:rPr>
          <w:sz w:val="24"/>
          <w:szCs w:val="24"/>
        </w:rPr>
        <w:t>ФИО:</w:t>
      </w:r>
    </w:p>
    <w:p w:rsidR="009571FA" w:rsidRPr="009571FA" w:rsidRDefault="009571FA" w:rsidP="009571FA">
      <w:pPr>
        <w:pStyle w:val="a6"/>
        <w:ind w:left="360"/>
        <w:jc w:val="both"/>
        <w:rPr>
          <w:sz w:val="24"/>
          <w:szCs w:val="24"/>
        </w:rPr>
      </w:pPr>
      <w:r w:rsidRPr="009571FA">
        <w:rPr>
          <w:sz w:val="24"/>
          <w:szCs w:val="24"/>
        </w:rPr>
        <w:t>Телефон:</w:t>
      </w:r>
    </w:p>
    <w:p w:rsidR="009571FA" w:rsidRPr="009571FA" w:rsidRDefault="009571FA" w:rsidP="009571FA">
      <w:pPr>
        <w:pStyle w:val="a6"/>
        <w:ind w:left="360"/>
        <w:jc w:val="both"/>
        <w:rPr>
          <w:sz w:val="24"/>
          <w:szCs w:val="24"/>
        </w:rPr>
      </w:pPr>
      <w:r w:rsidRPr="009571FA">
        <w:rPr>
          <w:sz w:val="24"/>
          <w:szCs w:val="24"/>
        </w:rPr>
        <w:t>Электронная почта:</w:t>
      </w:r>
    </w:p>
    <w:p w:rsidR="009571FA" w:rsidRPr="009571FA" w:rsidRDefault="009571FA" w:rsidP="009571FA">
      <w:pPr>
        <w:pStyle w:val="a6"/>
        <w:ind w:left="360"/>
        <w:jc w:val="both"/>
        <w:rPr>
          <w:sz w:val="24"/>
          <w:szCs w:val="24"/>
        </w:rPr>
      </w:pPr>
    </w:p>
    <w:p w:rsidR="009571FA" w:rsidRPr="009571FA" w:rsidRDefault="009571FA" w:rsidP="009571FA">
      <w:pPr>
        <w:pStyle w:val="a6"/>
        <w:ind w:left="360"/>
        <w:jc w:val="center"/>
        <w:rPr>
          <w:b/>
          <w:sz w:val="24"/>
          <w:szCs w:val="24"/>
        </w:rPr>
      </w:pPr>
      <w:r w:rsidRPr="009571FA">
        <w:rPr>
          <w:b/>
          <w:sz w:val="24"/>
          <w:szCs w:val="24"/>
        </w:rPr>
        <w:t>Список учащихся - участников проекта</w:t>
      </w:r>
    </w:p>
    <w:p w:rsidR="009571FA" w:rsidRPr="009571FA" w:rsidRDefault="009571FA" w:rsidP="009571FA">
      <w:pPr>
        <w:pStyle w:val="a6"/>
        <w:ind w:left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761"/>
        <w:gridCol w:w="1959"/>
        <w:gridCol w:w="4293"/>
        <w:gridCol w:w="1127"/>
      </w:tblGrid>
      <w:tr w:rsidR="009571FA" w:rsidRPr="00BE55D4" w:rsidTr="009571FA">
        <w:tc>
          <w:tcPr>
            <w:tcW w:w="612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1" w:type="dxa"/>
          </w:tcPr>
          <w:p w:rsidR="009571FA" w:rsidRDefault="009571FA" w:rsidP="0047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497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EA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</w:t>
            </w:r>
            <w:proofErr w:type="spellEnd"/>
            <w:r w:rsidR="00EA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акция, викторина,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="00EA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9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293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127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9571FA" w:rsidRPr="00BE55D4" w:rsidTr="009571FA">
        <w:tc>
          <w:tcPr>
            <w:tcW w:w="612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1FA" w:rsidRPr="00BE55D4" w:rsidTr="009571FA">
        <w:tc>
          <w:tcPr>
            <w:tcW w:w="612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1FA" w:rsidRPr="00BE55D4" w:rsidTr="009571FA">
        <w:tc>
          <w:tcPr>
            <w:tcW w:w="612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1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1FA" w:rsidRPr="00BE55D4" w:rsidTr="009571FA">
        <w:tc>
          <w:tcPr>
            <w:tcW w:w="612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1FA" w:rsidRPr="00BE55D4" w:rsidTr="009571FA">
        <w:tc>
          <w:tcPr>
            <w:tcW w:w="612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5…</w:t>
            </w:r>
          </w:p>
        </w:tc>
        <w:tc>
          <w:tcPr>
            <w:tcW w:w="1761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1FA" w:rsidRPr="00BE55D4" w:rsidTr="009571FA">
        <w:tc>
          <w:tcPr>
            <w:tcW w:w="612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1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9571FA" w:rsidRPr="00BE55D4" w:rsidRDefault="009571FA" w:rsidP="00957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1FA" w:rsidRPr="009571FA" w:rsidRDefault="009571FA" w:rsidP="009571FA">
      <w:pPr>
        <w:pStyle w:val="a6"/>
        <w:ind w:left="360"/>
        <w:jc w:val="both"/>
        <w:rPr>
          <w:sz w:val="24"/>
          <w:szCs w:val="24"/>
        </w:rPr>
      </w:pPr>
    </w:p>
    <w:p w:rsidR="009571FA" w:rsidRDefault="009571FA" w:rsidP="001A1860">
      <w:pPr>
        <w:pStyle w:val="a6"/>
        <w:ind w:left="360"/>
        <w:jc w:val="both"/>
        <w:rPr>
          <w:b/>
          <w:color w:val="33210F"/>
          <w:sz w:val="24"/>
          <w:szCs w:val="24"/>
        </w:rPr>
      </w:pPr>
      <w:r w:rsidRPr="009571FA">
        <w:rPr>
          <w:sz w:val="24"/>
          <w:szCs w:val="24"/>
        </w:rPr>
        <w:t>Директор МБУ ________________________</w:t>
      </w:r>
    </w:p>
    <w:p w:rsidR="009571FA" w:rsidRDefault="009571FA" w:rsidP="007F647E">
      <w:pPr>
        <w:suppressAutoHyphens/>
        <w:ind w:firstLine="567"/>
        <w:jc w:val="right"/>
        <w:rPr>
          <w:rFonts w:ascii="Times New Roman" w:hAnsi="Times New Roman" w:cs="Times New Roman"/>
          <w:b/>
          <w:color w:val="33210F"/>
          <w:sz w:val="24"/>
          <w:szCs w:val="24"/>
        </w:rPr>
      </w:pPr>
    </w:p>
    <w:p w:rsidR="007F647E" w:rsidRPr="001A1860" w:rsidRDefault="007F647E" w:rsidP="001A1860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color w:val="33210F"/>
          <w:sz w:val="24"/>
          <w:szCs w:val="24"/>
        </w:rPr>
      </w:pPr>
      <w:r w:rsidRPr="001A1860">
        <w:rPr>
          <w:rFonts w:ascii="Times New Roman" w:hAnsi="Times New Roman" w:cs="Times New Roman"/>
          <w:color w:val="33210F"/>
          <w:sz w:val="24"/>
          <w:szCs w:val="24"/>
        </w:rPr>
        <w:lastRenderedPageBreak/>
        <w:t>Приложение</w:t>
      </w:r>
      <w:r w:rsidR="00497B2E" w:rsidRPr="001A1860">
        <w:rPr>
          <w:rFonts w:ascii="Times New Roman" w:hAnsi="Times New Roman" w:cs="Times New Roman"/>
          <w:color w:val="33210F"/>
          <w:sz w:val="24"/>
          <w:szCs w:val="24"/>
        </w:rPr>
        <w:t xml:space="preserve"> </w:t>
      </w:r>
      <w:r w:rsidR="001A1860" w:rsidRPr="001A1860">
        <w:rPr>
          <w:rFonts w:ascii="Times New Roman" w:hAnsi="Times New Roman" w:cs="Times New Roman"/>
          <w:color w:val="33210F"/>
          <w:sz w:val="24"/>
          <w:szCs w:val="24"/>
        </w:rPr>
        <w:t>3</w:t>
      </w:r>
    </w:p>
    <w:p w:rsidR="001A1860" w:rsidRDefault="001A1860" w:rsidP="001A1860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210F"/>
          <w:sz w:val="24"/>
          <w:szCs w:val="24"/>
        </w:rPr>
      </w:pPr>
    </w:p>
    <w:p w:rsidR="007F647E" w:rsidRPr="007F647E" w:rsidRDefault="007F647E" w:rsidP="001A1860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b/>
          <w:color w:val="33210F"/>
          <w:sz w:val="24"/>
          <w:szCs w:val="24"/>
        </w:rPr>
        <w:t xml:space="preserve">Алгоритм регистрации на дистанционное обучение </w:t>
      </w:r>
    </w:p>
    <w:p w:rsidR="007F647E" w:rsidRPr="007F647E" w:rsidRDefault="007F647E" w:rsidP="001A1860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b/>
          <w:color w:val="33210F"/>
          <w:sz w:val="24"/>
          <w:szCs w:val="24"/>
        </w:rPr>
        <w:t xml:space="preserve">на сайте МБОУ ДО ГЦИР </w:t>
      </w:r>
    </w:p>
    <w:p w:rsidR="00497B2E" w:rsidRDefault="00497B2E" w:rsidP="001A18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210F"/>
          <w:sz w:val="24"/>
          <w:szCs w:val="24"/>
        </w:rPr>
      </w:pPr>
    </w:p>
    <w:p w:rsidR="007F647E" w:rsidRPr="007F647E" w:rsidRDefault="007F647E" w:rsidP="00497B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b/>
          <w:color w:val="33210F"/>
          <w:sz w:val="24"/>
          <w:szCs w:val="24"/>
        </w:rPr>
        <w:t>Регистрация рекомендована</w:t>
      </w:r>
      <w:r w:rsidRPr="007F647E">
        <w:rPr>
          <w:rFonts w:ascii="Times New Roman" w:hAnsi="Times New Roman" w:cs="Times New Roman"/>
          <w:color w:val="33210F"/>
          <w:sz w:val="24"/>
          <w:szCs w:val="24"/>
        </w:rPr>
        <w:t xml:space="preserve"> для участников </w:t>
      </w:r>
      <w:r w:rsidR="009A59BF">
        <w:rPr>
          <w:rFonts w:ascii="Times New Roman" w:hAnsi="Times New Roman" w:cs="Times New Roman"/>
          <w:color w:val="33210F"/>
          <w:sz w:val="24"/>
          <w:szCs w:val="24"/>
        </w:rPr>
        <w:t xml:space="preserve">образовательных, просветительских и </w:t>
      </w:r>
      <w:r w:rsidRPr="007F647E">
        <w:rPr>
          <w:rFonts w:ascii="Times New Roman" w:hAnsi="Times New Roman" w:cs="Times New Roman"/>
          <w:color w:val="33210F"/>
          <w:sz w:val="24"/>
          <w:szCs w:val="24"/>
        </w:rPr>
        <w:t>конкурсных мероприятий фестиваля финансовой грамотности «Лимон»</w:t>
      </w:r>
    </w:p>
    <w:p w:rsidR="007F647E" w:rsidRPr="007F647E" w:rsidRDefault="007F647E" w:rsidP="00497B2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color w:val="33210F"/>
          <w:sz w:val="24"/>
          <w:szCs w:val="24"/>
        </w:rPr>
        <w:t xml:space="preserve">Регистрация осуществляется учащимися самостоятельно или представителями ребенка. </w:t>
      </w:r>
    </w:p>
    <w:p w:rsidR="007F647E" w:rsidRPr="007F647E" w:rsidRDefault="007F647E" w:rsidP="00497B2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color w:val="33210F"/>
          <w:sz w:val="24"/>
          <w:szCs w:val="24"/>
        </w:rPr>
        <w:t>Для регистрации необходимо иметь личный работающий адрес электронной почты. Этот адрес будет использоваться как имя пользователя (логин) для входа на сайт, а также на него будет выслан пароль для входа. На этот же адрес в дальнейшем будут отправляться письма с уведомлениями о новых материалах и событиях.</w:t>
      </w:r>
    </w:p>
    <w:p w:rsidR="009A59BF" w:rsidRDefault="009A59BF" w:rsidP="00497B2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color w:val="33210F"/>
          <w:sz w:val="24"/>
          <w:szCs w:val="24"/>
        </w:rPr>
      </w:pPr>
    </w:p>
    <w:p w:rsidR="007F647E" w:rsidRPr="007F647E" w:rsidRDefault="007F647E" w:rsidP="00497B2E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color w:val="33210F"/>
          <w:sz w:val="24"/>
          <w:szCs w:val="24"/>
        </w:rPr>
        <w:t>Алгоритм регистрации:</w:t>
      </w:r>
    </w:p>
    <w:p w:rsidR="007F647E" w:rsidRPr="007F647E" w:rsidRDefault="007F647E" w:rsidP="00497B2E">
      <w:pPr>
        <w:numPr>
          <w:ilvl w:val="0"/>
          <w:numId w:val="14"/>
        </w:numPr>
        <w:tabs>
          <w:tab w:val="clear" w:pos="720"/>
          <w:tab w:val="num" w:pos="142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7F647E">
        <w:rPr>
          <w:rFonts w:ascii="Times New Roman" w:hAnsi="Times New Roman" w:cs="Times New Roman"/>
          <w:color w:val="33210F"/>
          <w:sz w:val="24"/>
          <w:szCs w:val="24"/>
        </w:rPr>
        <w:t xml:space="preserve">Зайти на сайт МБОУ ДО ГЦИР: </w:t>
      </w:r>
      <w:hyperlink r:id="rId24" w:history="1">
        <w:r w:rsidRPr="007F647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7F647E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7F647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cir</w:t>
        </w:r>
        <w:proofErr w:type="spellEnd"/>
        <w:r w:rsidRPr="007F647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F647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tgl</w:t>
        </w:r>
        <w:proofErr w:type="spellEnd"/>
        <w:r w:rsidRPr="007F647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F647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7F647E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7F647E" w:rsidRPr="007F647E" w:rsidRDefault="007F647E" w:rsidP="00497B2E">
      <w:pPr>
        <w:numPr>
          <w:ilvl w:val="0"/>
          <w:numId w:val="14"/>
        </w:numPr>
        <w:tabs>
          <w:tab w:val="clear" w:pos="720"/>
          <w:tab w:val="num" w:pos="142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color w:val="33210F"/>
          <w:sz w:val="24"/>
          <w:szCs w:val="24"/>
        </w:rPr>
        <w:t xml:space="preserve">Выбрать в левом боковом меню вкладку «Дистанционное обучение». </w:t>
      </w:r>
    </w:p>
    <w:p w:rsidR="007F647E" w:rsidRPr="007F647E" w:rsidRDefault="007F647E" w:rsidP="00497B2E">
      <w:pPr>
        <w:numPr>
          <w:ilvl w:val="0"/>
          <w:numId w:val="14"/>
        </w:numPr>
        <w:tabs>
          <w:tab w:val="clear" w:pos="720"/>
          <w:tab w:val="num" w:pos="142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color w:val="33210F"/>
          <w:sz w:val="24"/>
          <w:szCs w:val="24"/>
        </w:rPr>
        <w:t>Выбрать программу</w:t>
      </w:r>
      <w:r>
        <w:rPr>
          <w:rFonts w:ascii="Times New Roman" w:hAnsi="Times New Roman" w:cs="Times New Roman"/>
          <w:color w:val="33210F"/>
          <w:sz w:val="24"/>
          <w:szCs w:val="24"/>
        </w:rPr>
        <w:t xml:space="preserve"> по финансовой грамотности </w:t>
      </w:r>
      <w:r w:rsidRPr="007F647E">
        <w:rPr>
          <w:rFonts w:ascii="Times New Roman" w:hAnsi="Times New Roman" w:cs="Times New Roman"/>
          <w:color w:val="33210F"/>
          <w:sz w:val="24"/>
          <w:szCs w:val="24"/>
        </w:rPr>
        <w:t xml:space="preserve"> «Лимон». </w:t>
      </w:r>
    </w:p>
    <w:p w:rsidR="007F647E" w:rsidRPr="007F647E" w:rsidRDefault="007F647E" w:rsidP="00497B2E">
      <w:pPr>
        <w:numPr>
          <w:ilvl w:val="0"/>
          <w:numId w:val="14"/>
        </w:numPr>
        <w:tabs>
          <w:tab w:val="clear" w:pos="720"/>
          <w:tab w:val="num" w:pos="142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color w:val="33210F"/>
          <w:sz w:val="24"/>
          <w:szCs w:val="24"/>
        </w:rPr>
        <w:t xml:space="preserve">Нажать на ссылку «Регистрация». </w:t>
      </w:r>
    </w:p>
    <w:p w:rsidR="007F647E" w:rsidRPr="007F647E" w:rsidRDefault="007F647E" w:rsidP="00497B2E">
      <w:pPr>
        <w:numPr>
          <w:ilvl w:val="0"/>
          <w:numId w:val="14"/>
        </w:numPr>
        <w:tabs>
          <w:tab w:val="clear" w:pos="720"/>
          <w:tab w:val="num" w:pos="142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color w:val="33210F"/>
          <w:sz w:val="24"/>
          <w:szCs w:val="24"/>
        </w:rPr>
        <w:t xml:space="preserve">Указать адрес электронной почты в соответствующей графе, после чего на этот адрес будет выслан пароль. </w:t>
      </w:r>
    </w:p>
    <w:p w:rsidR="007F647E" w:rsidRPr="007F647E" w:rsidRDefault="007F647E" w:rsidP="00497B2E">
      <w:pPr>
        <w:numPr>
          <w:ilvl w:val="0"/>
          <w:numId w:val="14"/>
        </w:numPr>
        <w:tabs>
          <w:tab w:val="clear" w:pos="720"/>
          <w:tab w:val="num" w:pos="142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color w:val="33210F"/>
          <w:sz w:val="24"/>
          <w:szCs w:val="24"/>
        </w:rPr>
        <w:t xml:space="preserve">Войти на сайт ГЦИР под своим логином и паролем. </w:t>
      </w:r>
    </w:p>
    <w:p w:rsidR="007F647E" w:rsidRDefault="007F647E" w:rsidP="00497B2E">
      <w:pPr>
        <w:numPr>
          <w:ilvl w:val="0"/>
          <w:numId w:val="14"/>
        </w:numPr>
        <w:tabs>
          <w:tab w:val="clear" w:pos="720"/>
          <w:tab w:val="num" w:pos="142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color w:val="33210F"/>
          <w:sz w:val="24"/>
          <w:szCs w:val="24"/>
        </w:rPr>
        <w:t>Заполнить профиль (вся личная информация защищена положением о защите персональных данных).</w:t>
      </w:r>
      <w:r w:rsidR="009A59BF">
        <w:rPr>
          <w:rFonts w:ascii="Times New Roman" w:hAnsi="Times New Roman" w:cs="Times New Roman"/>
          <w:color w:val="33210F"/>
          <w:sz w:val="24"/>
          <w:szCs w:val="24"/>
        </w:rPr>
        <w:t xml:space="preserve"> Личная информация используется для изготовления наградного материала (сертификатов, дипломов), поэтому просим тщательно </w:t>
      </w:r>
      <w:bookmarkStart w:id="0" w:name="_GoBack"/>
      <w:bookmarkEnd w:id="0"/>
      <w:r w:rsidR="009A59BF">
        <w:rPr>
          <w:rFonts w:ascii="Times New Roman" w:hAnsi="Times New Roman" w:cs="Times New Roman"/>
          <w:color w:val="33210F"/>
          <w:sz w:val="24"/>
          <w:szCs w:val="24"/>
        </w:rPr>
        <w:t>проверять правильность ее заполнения.</w:t>
      </w:r>
    </w:p>
    <w:p w:rsidR="009A59BF" w:rsidRPr="007F647E" w:rsidRDefault="009A59BF" w:rsidP="009A59BF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33210F"/>
          <w:sz w:val="24"/>
          <w:szCs w:val="24"/>
        </w:rPr>
      </w:pPr>
    </w:p>
    <w:p w:rsidR="007F647E" w:rsidRPr="007F647E" w:rsidRDefault="007F647E" w:rsidP="00497B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b/>
          <w:i/>
          <w:color w:val="33210F"/>
          <w:sz w:val="24"/>
          <w:szCs w:val="24"/>
        </w:rPr>
        <w:t xml:space="preserve">Примечание 1: </w:t>
      </w:r>
      <w:r w:rsidRPr="007F647E">
        <w:rPr>
          <w:rFonts w:ascii="Times New Roman" w:hAnsi="Times New Roman" w:cs="Times New Roman"/>
          <w:color w:val="33210F"/>
          <w:sz w:val="24"/>
          <w:szCs w:val="24"/>
        </w:rPr>
        <w:t xml:space="preserve">образовательный контент будет доступен и участие в городских мероприятиях будет возможно только после одобрения администраторами вашей заявки на обучение. </w:t>
      </w:r>
    </w:p>
    <w:p w:rsidR="007F647E" w:rsidRPr="007F647E" w:rsidRDefault="007F647E" w:rsidP="00497B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b/>
          <w:i/>
          <w:color w:val="33210F"/>
          <w:sz w:val="24"/>
          <w:szCs w:val="24"/>
        </w:rPr>
        <w:t>Примечание</w:t>
      </w:r>
      <w:proofErr w:type="gramStart"/>
      <w:r w:rsidRPr="007F647E">
        <w:rPr>
          <w:rFonts w:ascii="Times New Roman" w:hAnsi="Times New Roman" w:cs="Times New Roman"/>
          <w:b/>
          <w:i/>
          <w:color w:val="33210F"/>
          <w:sz w:val="24"/>
          <w:szCs w:val="24"/>
        </w:rPr>
        <w:t>2</w:t>
      </w:r>
      <w:proofErr w:type="gramEnd"/>
      <w:r w:rsidRPr="007F647E">
        <w:rPr>
          <w:rFonts w:ascii="Times New Roman" w:hAnsi="Times New Roman" w:cs="Times New Roman"/>
          <w:b/>
          <w:i/>
          <w:color w:val="33210F"/>
          <w:sz w:val="24"/>
          <w:szCs w:val="24"/>
        </w:rPr>
        <w:t>:</w:t>
      </w:r>
      <w:r w:rsidRPr="007F647E">
        <w:rPr>
          <w:rFonts w:ascii="Times New Roman" w:hAnsi="Times New Roman" w:cs="Times New Roman"/>
          <w:color w:val="33210F"/>
          <w:sz w:val="24"/>
          <w:szCs w:val="24"/>
        </w:rPr>
        <w:t xml:space="preserve"> если вы в прошлом году или ранее уже регистрировались на сайте МБОУ ДО ГЦИР на дистанционное обучение по любой программе, то в этом году вам нужно зайти на сайт под своим логином и паролем, обновить профиль обучающегося и подать заявку на нужную вам программу.</w:t>
      </w:r>
    </w:p>
    <w:p w:rsidR="007F647E" w:rsidRPr="007F647E" w:rsidRDefault="007F647E" w:rsidP="00497B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33210F"/>
          <w:sz w:val="24"/>
          <w:szCs w:val="24"/>
        </w:rPr>
      </w:pPr>
      <w:r w:rsidRPr="007F647E">
        <w:rPr>
          <w:rFonts w:ascii="Times New Roman" w:hAnsi="Times New Roman" w:cs="Times New Roman"/>
          <w:color w:val="33210F"/>
          <w:sz w:val="24"/>
          <w:szCs w:val="24"/>
        </w:rPr>
        <w:t xml:space="preserve">Большая просьба: не заходить снова в </w:t>
      </w:r>
      <w:proofErr w:type="spellStart"/>
      <w:r w:rsidRPr="007F647E">
        <w:rPr>
          <w:rFonts w:ascii="Times New Roman" w:hAnsi="Times New Roman" w:cs="Times New Roman"/>
          <w:color w:val="33210F"/>
          <w:sz w:val="24"/>
          <w:szCs w:val="24"/>
        </w:rPr>
        <w:t>дистант</w:t>
      </w:r>
      <w:proofErr w:type="spellEnd"/>
      <w:r w:rsidRPr="007F647E">
        <w:rPr>
          <w:rFonts w:ascii="Times New Roman" w:hAnsi="Times New Roman" w:cs="Times New Roman"/>
          <w:color w:val="33210F"/>
          <w:sz w:val="24"/>
          <w:szCs w:val="24"/>
        </w:rPr>
        <w:t xml:space="preserve"> с другой электронной почтой (логином), так как созданные дубли значительно затрудняют работу администраторов и могут привести к потере ваших данных.</w:t>
      </w:r>
    </w:p>
    <w:p w:rsidR="007F647E" w:rsidRDefault="007F647E" w:rsidP="007F647E">
      <w:pPr>
        <w:pStyle w:val="ac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</w:p>
    <w:p w:rsidR="00F55B54" w:rsidRDefault="00F55B54" w:rsidP="003C3F99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55B54" w:rsidSect="00631BBA">
      <w:pgSz w:w="11906" w:h="16838"/>
      <w:pgMar w:top="851" w:right="686" w:bottom="851" w:left="1684" w:header="720" w:footer="1418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230"/>
    <w:multiLevelType w:val="multilevel"/>
    <w:tmpl w:val="12A6CB34"/>
    <w:lvl w:ilvl="0">
      <w:start w:val="1"/>
      <w:numFmt w:val="decimal"/>
      <w:lvlText w:val="%1."/>
      <w:lvlJc w:val="left"/>
      <w:pPr>
        <w:ind w:left="2912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">
    <w:nsid w:val="047E7907"/>
    <w:multiLevelType w:val="multilevel"/>
    <w:tmpl w:val="5E92A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05412E"/>
    <w:multiLevelType w:val="hybridMultilevel"/>
    <w:tmpl w:val="A2F4FD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D6CD3"/>
    <w:multiLevelType w:val="multilevel"/>
    <w:tmpl w:val="5E92A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F06134"/>
    <w:multiLevelType w:val="hybridMultilevel"/>
    <w:tmpl w:val="A412ED00"/>
    <w:lvl w:ilvl="0" w:tplc="539C05EA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B1F2394"/>
    <w:multiLevelType w:val="multilevel"/>
    <w:tmpl w:val="54CEEDF0"/>
    <w:lvl w:ilvl="0">
      <w:start w:val="1"/>
      <w:numFmt w:val="decimal"/>
      <w:suff w:val="space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993"/>
        </w:tabs>
        <w:ind w:left="993" w:hanging="28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1811421"/>
    <w:multiLevelType w:val="hybridMultilevel"/>
    <w:tmpl w:val="688E707A"/>
    <w:lvl w:ilvl="0" w:tplc="85849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E32FC8"/>
    <w:multiLevelType w:val="multilevel"/>
    <w:tmpl w:val="BDEE0110"/>
    <w:lvl w:ilvl="0">
      <w:start w:val="3"/>
      <w:numFmt w:val="decimal"/>
      <w:lvlText w:val="%1."/>
      <w:lvlJc w:val="left"/>
      <w:pPr>
        <w:ind w:left="291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  <w:b w:val="0"/>
      </w:rPr>
    </w:lvl>
  </w:abstractNum>
  <w:abstractNum w:abstractNumId="8">
    <w:nsid w:val="57231257"/>
    <w:multiLevelType w:val="multilevel"/>
    <w:tmpl w:val="6DA4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71AE6"/>
    <w:multiLevelType w:val="hybridMultilevel"/>
    <w:tmpl w:val="7AD6E784"/>
    <w:lvl w:ilvl="0" w:tplc="CC683D64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4B4219F"/>
    <w:multiLevelType w:val="hybridMultilevel"/>
    <w:tmpl w:val="22AA513A"/>
    <w:lvl w:ilvl="0" w:tplc="9FB218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2324E2"/>
    <w:multiLevelType w:val="multilevel"/>
    <w:tmpl w:val="61BA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E66534"/>
    <w:multiLevelType w:val="hybridMultilevel"/>
    <w:tmpl w:val="A9BADD34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3">
    <w:nsid w:val="7B9C585F"/>
    <w:multiLevelType w:val="hybridMultilevel"/>
    <w:tmpl w:val="DC1A7E68"/>
    <w:lvl w:ilvl="0" w:tplc="769A897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E9F624C"/>
    <w:multiLevelType w:val="multilevel"/>
    <w:tmpl w:val="5E92A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94"/>
    <w:rsid w:val="00004FE8"/>
    <w:rsid w:val="000110B0"/>
    <w:rsid w:val="00035458"/>
    <w:rsid w:val="00041678"/>
    <w:rsid w:val="000427A2"/>
    <w:rsid w:val="000532C1"/>
    <w:rsid w:val="000532EE"/>
    <w:rsid w:val="0006116A"/>
    <w:rsid w:val="00072594"/>
    <w:rsid w:val="00080D64"/>
    <w:rsid w:val="000847CB"/>
    <w:rsid w:val="000A17EC"/>
    <w:rsid w:val="000A60F6"/>
    <w:rsid w:val="000C122D"/>
    <w:rsid w:val="000C26D6"/>
    <w:rsid w:val="000F4040"/>
    <w:rsid w:val="00100CB0"/>
    <w:rsid w:val="001031C9"/>
    <w:rsid w:val="00112174"/>
    <w:rsid w:val="00115FC8"/>
    <w:rsid w:val="0012151E"/>
    <w:rsid w:val="0013733C"/>
    <w:rsid w:val="001670D6"/>
    <w:rsid w:val="00167C3A"/>
    <w:rsid w:val="00172213"/>
    <w:rsid w:val="00182FFF"/>
    <w:rsid w:val="001A1860"/>
    <w:rsid w:val="001A27C7"/>
    <w:rsid w:val="001B12A0"/>
    <w:rsid w:val="001B2EC0"/>
    <w:rsid w:val="001C0241"/>
    <w:rsid w:val="001D03CF"/>
    <w:rsid w:val="001D27D7"/>
    <w:rsid w:val="001E3777"/>
    <w:rsid w:val="001F33F5"/>
    <w:rsid w:val="001F36AC"/>
    <w:rsid w:val="00213B8F"/>
    <w:rsid w:val="00215D2C"/>
    <w:rsid w:val="00233D33"/>
    <w:rsid w:val="00244C9F"/>
    <w:rsid w:val="0025181D"/>
    <w:rsid w:val="0027088B"/>
    <w:rsid w:val="0027189A"/>
    <w:rsid w:val="0027401B"/>
    <w:rsid w:val="00276533"/>
    <w:rsid w:val="0028004C"/>
    <w:rsid w:val="002875ED"/>
    <w:rsid w:val="00296299"/>
    <w:rsid w:val="002D2177"/>
    <w:rsid w:val="002E742A"/>
    <w:rsid w:val="00303D9B"/>
    <w:rsid w:val="00304654"/>
    <w:rsid w:val="003059DE"/>
    <w:rsid w:val="00306B4C"/>
    <w:rsid w:val="00306CCF"/>
    <w:rsid w:val="003074DC"/>
    <w:rsid w:val="0031171C"/>
    <w:rsid w:val="003243D2"/>
    <w:rsid w:val="00335256"/>
    <w:rsid w:val="00365FA7"/>
    <w:rsid w:val="00375A11"/>
    <w:rsid w:val="00386D89"/>
    <w:rsid w:val="00391636"/>
    <w:rsid w:val="003C25F6"/>
    <w:rsid w:val="003C3F99"/>
    <w:rsid w:val="003D6D6E"/>
    <w:rsid w:val="003F1666"/>
    <w:rsid w:val="003F37B0"/>
    <w:rsid w:val="003F763F"/>
    <w:rsid w:val="0040245F"/>
    <w:rsid w:val="004056C1"/>
    <w:rsid w:val="00412548"/>
    <w:rsid w:val="004322DA"/>
    <w:rsid w:val="00436DF4"/>
    <w:rsid w:val="00437CF6"/>
    <w:rsid w:val="00461B86"/>
    <w:rsid w:val="00461C49"/>
    <w:rsid w:val="004719B6"/>
    <w:rsid w:val="00474C1E"/>
    <w:rsid w:val="00475EB2"/>
    <w:rsid w:val="00495F39"/>
    <w:rsid w:val="00497B2E"/>
    <w:rsid w:val="004A28B1"/>
    <w:rsid w:val="004B1A49"/>
    <w:rsid w:val="004D4B91"/>
    <w:rsid w:val="004F609F"/>
    <w:rsid w:val="0050085E"/>
    <w:rsid w:val="00506403"/>
    <w:rsid w:val="00514641"/>
    <w:rsid w:val="00517E9E"/>
    <w:rsid w:val="0052530A"/>
    <w:rsid w:val="00544932"/>
    <w:rsid w:val="005929A3"/>
    <w:rsid w:val="00594DDE"/>
    <w:rsid w:val="005A2689"/>
    <w:rsid w:val="005C6007"/>
    <w:rsid w:val="005C7740"/>
    <w:rsid w:val="005D3396"/>
    <w:rsid w:val="005D4A4C"/>
    <w:rsid w:val="005F21FA"/>
    <w:rsid w:val="005F6F72"/>
    <w:rsid w:val="006039E3"/>
    <w:rsid w:val="00627B64"/>
    <w:rsid w:val="0063048D"/>
    <w:rsid w:val="00631BBA"/>
    <w:rsid w:val="00636147"/>
    <w:rsid w:val="00636B43"/>
    <w:rsid w:val="00640474"/>
    <w:rsid w:val="00650366"/>
    <w:rsid w:val="0065263F"/>
    <w:rsid w:val="0068640A"/>
    <w:rsid w:val="00686D63"/>
    <w:rsid w:val="0068753B"/>
    <w:rsid w:val="00692453"/>
    <w:rsid w:val="006947C3"/>
    <w:rsid w:val="006A3775"/>
    <w:rsid w:val="006C0A37"/>
    <w:rsid w:val="006C35CB"/>
    <w:rsid w:val="006E72D7"/>
    <w:rsid w:val="00706595"/>
    <w:rsid w:val="00713CA4"/>
    <w:rsid w:val="00722FED"/>
    <w:rsid w:val="007358EA"/>
    <w:rsid w:val="007367CD"/>
    <w:rsid w:val="00737E9F"/>
    <w:rsid w:val="00737F97"/>
    <w:rsid w:val="00757494"/>
    <w:rsid w:val="00761FEF"/>
    <w:rsid w:val="0076640B"/>
    <w:rsid w:val="00774A2B"/>
    <w:rsid w:val="0078032C"/>
    <w:rsid w:val="0078227C"/>
    <w:rsid w:val="007834CE"/>
    <w:rsid w:val="00790ACD"/>
    <w:rsid w:val="007961B3"/>
    <w:rsid w:val="0079689D"/>
    <w:rsid w:val="00796909"/>
    <w:rsid w:val="007A3301"/>
    <w:rsid w:val="007B0396"/>
    <w:rsid w:val="007B2417"/>
    <w:rsid w:val="007B2CEC"/>
    <w:rsid w:val="007B4438"/>
    <w:rsid w:val="007C24EA"/>
    <w:rsid w:val="007C398F"/>
    <w:rsid w:val="007C50F5"/>
    <w:rsid w:val="007D1766"/>
    <w:rsid w:val="007D66D7"/>
    <w:rsid w:val="007E0DA0"/>
    <w:rsid w:val="007E6EDD"/>
    <w:rsid w:val="007F647E"/>
    <w:rsid w:val="00803821"/>
    <w:rsid w:val="008118CC"/>
    <w:rsid w:val="00813A26"/>
    <w:rsid w:val="00820043"/>
    <w:rsid w:val="008261C6"/>
    <w:rsid w:val="00833966"/>
    <w:rsid w:val="0084288E"/>
    <w:rsid w:val="00843506"/>
    <w:rsid w:val="00882E0B"/>
    <w:rsid w:val="00883FDB"/>
    <w:rsid w:val="00885093"/>
    <w:rsid w:val="008877FF"/>
    <w:rsid w:val="008A5837"/>
    <w:rsid w:val="008C131C"/>
    <w:rsid w:val="00904D8E"/>
    <w:rsid w:val="00921B0A"/>
    <w:rsid w:val="00923AB5"/>
    <w:rsid w:val="00935ACD"/>
    <w:rsid w:val="0094008B"/>
    <w:rsid w:val="0095293B"/>
    <w:rsid w:val="0095499D"/>
    <w:rsid w:val="009571FA"/>
    <w:rsid w:val="0096334D"/>
    <w:rsid w:val="00966194"/>
    <w:rsid w:val="00986F79"/>
    <w:rsid w:val="009A185A"/>
    <w:rsid w:val="009A59BF"/>
    <w:rsid w:val="009B1687"/>
    <w:rsid w:val="009B2490"/>
    <w:rsid w:val="009D507F"/>
    <w:rsid w:val="009E775B"/>
    <w:rsid w:val="00A017CD"/>
    <w:rsid w:val="00A110BD"/>
    <w:rsid w:val="00A14D8E"/>
    <w:rsid w:val="00A35835"/>
    <w:rsid w:val="00A50988"/>
    <w:rsid w:val="00A65E82"/>
    <w:rsid w:val="00A67EEE"/>
    <w:rsid w:val="00A84814"/>
    <w:rsid w:val="00AA6CF2"/>
    <w:rsid w:val="00AB2AF0"/>
    <w:rsid w:val="00AB761E"/>
    <w:rsid w:val="00AC0330"/>
    <w:rsid w:val="00AD14BB"/>
    <w:rsid w:val="00AD75CE"/>
    <w:rsid w:val="00AE1B0F"/>
    <w:rsid w:val="00AF2C45"/>
    <w:rsid w:val="00B13579"/>
    <w:rsid w:val="00B2083B"/>
    <w:rsid w:val="00B305EA"/>
    <w:rsid w:val="00B54DE8"/>
    <w:rsid w:val="00B60525"/>
    <w:rsid w:val="00B64509"/>
    <w:rsid w:val="00B65679"/>
    <w:rsid w:val="00B73299"/>
    <w:rsid w:val="00B735BE"/>
    <w:rsid w:val="00B7366B"/>
    <w:rsid w:val="00B745A3"/>
    <w:rsid w:val="00B80CFB"/>
    <w:rsid w:val="00B80F7F"/>
    <w:rsid w:val="00B952B2"/>
    <w:rsid w:val="00B957E4"/>
    <w:rsid w:val="00BB7D73"/>
    <w:rsid w:val="00BD2861"/>
    <w:rsid w:val="00BD3C3A"/>
    <w:rsid w:val="00BD53EE"/>
    <w:rsid w:val="00BD7FE9"/>
    <w:rsid w:val="00BE55D4"/>
    <w:rsid w:val="00BF267C"/>
    <w:rsid w:val="00BF53CD"/>
    <w:rsid w:val="00BF6FC4"/>
    <w:rsid w:val="00C0241A"/>
    <w:rsid w:val="00C129B3"/>
    <w:rsid w:val="00C21377"/>
    <w:rsid w:val="00C26A88"/>
    <w:rsid w:val="00C33B78"/>
    <w:rsid w:val="00C73A96"/>
    <w:rsid w:val="00C96086"/>
    <w:rsid w:val="00C9745B"/>
    <w:rsid w:val="00CA057B"/>
    <w:rsid w:val="00CB4929"/>
    <w:rsid w:val="00CB726B"/>
    <w:rsid w:val="00CC479D"/>
    <w:rsid w:val="00CD21FB"/>
    <w:rsid w:val="00CE3506"/>
    <w:rsid w:val="00CF7C70"/>
    <w:rsid w:val="00D02154"/>
    <w:rsid w:val="00D0588F"/>
    <w:rsid w:val="00D06F29"/>
    <w:rsid w:val="00D16E82"/>
    <w:rsid w:val="00D408EF"/>
    <w:rsid w:val="00D56C92"/>
    <w:rsid w:val="00D9763F"/>
    <w:rsid w:val="00DD0919"/>
    <w:rsid w:val="00DD0BA8"/>
    <w:rsid w:val="00DD0EC3"/>
    <w:rsid w:val="00DD1B39"/>
    <w:rsid w:val="00DD3F64"/>
    <w:rsid w:val="00DE5827"/>
    <w:rsid w:val="00E30E8A"/>
    <w:rsid w:val="00E55CC6"/>
    <w:rsid w:val="00E63718"/>
    <w:rsid w:val="00E6719B"/>
    <w:rsid w:val="00E976C2"/>
    <w:rsid w:val="00E97A2F"/>
    <w:rsid w:val="00EA4433"/>
    <w:rsid w:val="00EA708F"/>
    <w:rsid w:val="00EA742D"/>
    <w:rsid w:val="00EC3E8F"/>
    <w:rsid w:val="00EE7E77"/>
    <w:rsid w:val="00F34F40"/>
    <w:rsid w:val="00F37F0E"/>
    <w:rsid w:val="00F462CA"/>
    <w:rsid w:val="00F5012D"/>
    <w:rsid w:val="00F52B06"/>
    <w:rsid w:val="00F55B54"/>
    <w:rsid w:val="00F70E48"/>
    <w:rsid w:val="00F76440"/>
    <w:rsid w:val="00F859EE"/>
    <w:rsid w:val="00F86822"/>
    <w:rsid w:val="00F93438"/>
    <w:rsid w:val="00FA30C8"/>
    <w:rsid w:val="00FA48C6"/>
    <w:rsid w:val="00FB55D2"/>
    <w:rsid w:val="00FC7C27"/>
    <w:rsid w:val="00FD0467"/>
    <w:rsid w:val="00FD17D4"/>
    <w:rsid w:val="00FE05C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2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358EA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358E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35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58E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3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358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6C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B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882E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2E0B"/>
    <w:rPr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7F647E"/>
    <w:pPr>
      <w:spacing w:after="120" w:line="240" w:lineRule="auto"/>
      <w:ind w:left="2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7F647E"/>
    <w:rPr>
      <w:rFonts w:ascii="Tahoma" w:eastAsia="Times New Roman" w:hAnsi="Tahoma" w:cs="Tahoma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8200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2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358EA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358E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35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58E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3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358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6C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B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882E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2E0B"/>
    <w:rPr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7F647E"/>
    <w:pPr>
      <w:spacing w:after="120" w:line="240" w:lineRule="auto"/>
      <w:ind w:left="2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7F647E"/>
    <w:rPr>
      <w:rFonts w:ascii="Tahoma" w:eastAsia="Times New Roman" w:hAnsi="Tahoma" w:cs="Tahoma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8200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6470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417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7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59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1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3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4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8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3264">
              <w:marLeft w:val="-360"/>
              <w:marRight w:val="-36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8196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2071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610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5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0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0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45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8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4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0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601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88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4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67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06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5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3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7010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976830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4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575446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675965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750863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3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078894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1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847683">
                      <w:marLeft w:val="300"/>
                      <w:marRight w:val="30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7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5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96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iv@cir.tgl.ru" TargetMode="External"/><Relationship Id="rId18" Type="http://schemas.openxmlformats.org/officeDocument/2006/relationships/hyperlink" Target="mailto:giv@cir.tg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album-171073894_295985733" TargetMode="External"/><Relationship Id="rId7" Type="http://schemas.openxmlformats.org/officeDocument/2006/relationships/hyperlink" Target="mailto:office_@do.tgl.ru" TargetMode="External"/><Relationship Id="rId12" Type="http://schemas.openxmlformats.org/officeDocument/2006/relationships/hyperlink" Target="http://cir.tgl.ru/elearning" TargetMode="External"/><Relationship Id="rId17" Type="http://schemas.openxmlformats.org/officeDocument/2006/relationships/hyperlink" Target="http://cir.tgl.ru/elearni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iv@cir.tgl.ru" TargetMode="External"/><Relationship Id="rId20" Type="http://schemas.openxmlformats.org/officeDocument/2006/relationships/hyperlink" Target="mailto:giv@cir.tg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usinessclubtlt" TargetMode="External"/><Relationship Id="rId24" Type="http://schemas.openxmlformats.org/officeDocument/2006/relationships/hyperlink" Target="http://cir.tg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ir.tgl.ru/elearning" TargetMode="External"/><Relationship Id="rId23" Type="http://schemas.openxmlformats.org/officeDocument/2006/relationships/hyperlink" Target="mailto:giv@cir.tgl.ru" TargetMode="External"/><Relationship Id="rId10" Type="http://schemas.openxmlformats.org/officeDocument/2006/relationships/hyperlink" Target="https://vk.com/cirtglru" TargetMode="External"/><Relationship Id="rId19" Type="http://schemas.openxmlformats.org/officeDocument/2006/relationships/hyperlink" Target="http://cir.tgl.ru/elearn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ir.tgl.ru/content/ls/737" TargetMode="External"/><Relationship Id="rId14" Type="http://schemas.openxmlformats.org/officeDocument/2006/relationships/hyperlink" Target="mailto:giv@cir.tgl.ru" TargetMode="External"/><Relationship Id="rId22" Type="http://schemas.openxmlformats.org/officeDocument/2006/relationships/hyperlink" Target="https://vk.com/businessclubt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8DDD-6ABA-435A-AA10-4C887CC7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19974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Екатерина Викторовна</dc:creator>
  <cp:lastModifiedBy>nastya</cp:lastModifiedBy>
  <cp:revision>10</cp:revision>
  <cp:lastPrinted>2023-10-17T09:51:00Z</cp:lastPrinted>
  <dcterms:created xsi:type="dcterms:W3CDTF">2023-11-08T15:02:00Z</dcterms:created>
  <dcterms:modified xsi:type="dcterms:W3CDTF">2023-11-13T07:07:00Z</dcterms:modified>
</cp:coreProperties>
</file>